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4AA" w:rsidRPr="00D94241" w:rsidRDefault="00D94241" w:rsidP="00D944AA">
      <w:pPr>
        <w:jc w:val="center"/>
        <w:rPr>
          <w:rFonts w:eastAsia="Calibri"/>
          <w:b/>
          <w:sz w:val="28"/>
        </w:rPr>
      </w:pPr>
      <w:r w:rsidRPr="00D94241">
        <w:rPr>
          <w:rFonts w:eastAsia="Calibri"/>
          <w:b/>
          <w:sz w:val="28"/>
        </w:rPr>
        <w:t xml:space="preserve">ПЛАНИРУЕМЫЕ РЕЗУЛЬТАТЫ ИЗУЧЕНИЯ </w:t>
      </w:r>
      <w:proofErr w:type="gramStart"/>
      <w:r w:rsidRPr="00D94241">
        <w:rPr>
          <w:rFonts w:eastAsia="Calibri"/>
          <w:b/>
          <w:sz w:val="28"/>
        </w:rPr>
        <w:t>ПРЕДМЕТА  «</w:t>
      </w:r>
      <w:proofErr w:type="gramEnd"/>
      <w:r w:rsidRPr="00D94241">
        <w:rPr>
          <w:rFonts w:eastAsia="Calibri"/>
          <w:b/>
          <w:sz w:val="28"/>
        </w:rPr>
        <w:t xml:space="preserve">ТЕХНОЛОГИИ» </w:t>
      </w:r>
    </w:p>
    <w:p w:rsidR="00D94241" w:rsidRDefault="00D94241" w:rsidP="00D944AA">
      <w:pPr>
        <w:jc w:val="center"/>
        <w:rPr>
          <w:rFonts w:eastAsia="Calibri"/>
          <w:b/>
        </w:rPr>
      </w:pPr>
    </w:p>
    <w:p w:rsidR="00D94241" w:rsidRPr="00D94241" w:rsidRDefault="00D94241" w:rsidP="00D94241">
      <w:pPr>
        <w:rPr>
          <w:rFonts w:eastAsia="Calibri"/>
          <w:b/>
          <w:sz w:val="28"/>
        </w:rPr>
      </w:pPr>
      <w:r w:rsidRPr="00D94241">
        <w:rPr>
          <w:rFonts w:eastAsia="Calibri"/>
          <w:b/>
          <w:sz w:val="28"/>
        </w:rPr>
        <w:t>5 класс</w:t>
      </w:r>
    </w:p>
    <w:tbl>
      <w:tblPr>
        <w:tblStyle w:val="a8"/>
        <w:tblpPr w:leftFromText="180" w:rightFromText="180" w:vertAnchor="text" w:horzAnchor="margin" w:tblpX="-431" w:tblpY="167"/>
        <w:tblW w:w="15848" w:type="dxa"/>
        <w:tblLayout w:type="fixed"/>
        <w:tblLook w:val="04A0" w:firstRow="1" w:lastRow="0" w:firstColumn="1" w:lastColumn="0" w:noHBand="0" w:noVBand="1"/>
      </w:tblPr>
      <w:tblGrid>
        <w:gridCol w:w="1413"/>
        <w:gridCol w:w="3237"/>
        <w:gridCol w:w="2552"/>
        <w:gridCol w:w="3260"/>
        <w:gridCol w:w="5386"/>
      </w:tblGrid>
      <w:tr w:rsidR="00D944AA" w:rsidRPr="00916948" w:rsidTr="00D94241">
        <w:trPr>
          <w:trHeight w:val="287"/>
        </w:trPr>
        <w:tc>
          <w:tcPr>
            <w:tcW w:w="1413" w:type="dxa"/>
            <w:vMerge w:val="restart"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Название раздела</w:t>
            </w:r>
          </w:p>
        </w:tc>
        <w:tc>
          <w:tcPr>
            <w:tcW w:w="5789" w:type="dxa"/>
            <w:gridSpan w:val="2"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  <w:proofErr w:type="spellStart"/>
            <w:r w:rsidRPr="00916948">
              <w:rPr>
                <w:rFonts w:eastAsia="Calibri"/>
              </w:rPr>
              <w:t>Метапредметные</w:t>
            </w:r>
            <w:proofErr w:type="spellEnd"/>
            <w:r w:rsidRPr="00916948">
              <w:rPr>
                <w:rFonts w:eastAsia="Calibri"/>
              </w:rPr>
              <w:t xml:space="preserve"> результаты</w:t>
            </w:r>
          </w:p>
        </w:tc>
        <w:tc>
          <w:tcPr>
            <w:tcW w:w="5386" w:type="dxa"/>
            <w:vMerge w:val="restart"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Личностные результаты</w:t>
            </w:r>
          </w:p>
        </w:tc>
      </w:tr>
      <w:tr w:rsidR="00D944AA" w:rsidRPr="00916948" w:rsidTr="00D94241">
        <w:trPr>
          <w:trHeight w:val="862"/>
        </w:trPr>
        <w:tc>
          <w:tcPr>
            <w:tcW w:w="1413" w:type="dxa"/>
            <w:vMerge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</w:p>
        </w:tc>
        <w:tc>
          <w:tcPr>
            <w:tcW w:w="3237" w:type="dxa"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ученик научится</w:t>
            </w:r>
          </w:p>
        </w:tc>
        <w:tc>
          <w:tcPr>
            <w:tcW w:w="2552" w:type="dxa"/>
          </w:tcPr>
          <w:p w:rsidR="00D944AA" w:rsidRPr="00916948" w:rsidRDefault="00D944AA" w:rsidP="00D94241">
            <w:pPr>
              <w:jc w:val="center"/>
              <w:rPr>
                <w:rFonts w:eastAsia="Calibri"/>
              </w:rPr>
            </w:pPr>
            <w:r w:rsidRPr="00916948">
              <w:t>ученик получит возможность научиться</w:t>
            </w:r>
          </w:p>
        </w:tc>
        <w:tc>
          <w:tcPr>
            <w:tcW w:w="3260" w:type="dxa"/>
            <w:vMerge/>
          </w:tcPr>
          <w:p w:rsidR="00D944AA" w:rsidRPr="00916948" w:rsidRDefault="00D944AA" w:rsidP="00D94241"/>
        </w:tc>
        <w:tc>
          <w:tcPr>
            <w:tcW w:w="5386" w:type="dxa"/>
            <w:vMerge/>
          </w:tcPr>
          <w:p w:rsidR="00D944AA" w:rsidRPr="00916948" w:rsidRDefault="00D944AA" w:rsidP="00D94241"/>
        </w:tc>
      </w:tr>
      <w:tr w:rsidR="00D944AA" w:rsidRPr="00916948" w:rsidTr="00D94241">
        <w:trPr>
          <w:trHeight w:val="862"/>
        </w:trPr>
        <w:tc>
          <w:tcPr>
            <w:tcW w:w="1413" w:type="dxa"/>
          </w:tcPr>
          <w:p w:rsidR="00D944AA" w:rsidRPr="00916948" w:rsidRDefault="00866280" w:rsidP="00D94241">
            <w:pPr>
              <w:jc w:val="center"/>
              <w:rPr>
                <w:rFonts w:eastAsia="Calibri"/>
              </w:rPr>
            </w:pPr>
            <w:r w:rsidRPr="00866280">
              <w:rPr>
                <w:rFonts w:eastAsia="Calibri"/>
                <w:b/>
              </w:rPr>
              <w:t>Технологии обработки конструкционных и поделочных материалов.</w:t>
            </w:r>
          </w:p>
        </w:tc>
        <w:tc>
          <w:tcPr>
            <w:tcW w:w="3237" w:type="dxa"/>
          </w:tcPr>
          <w:p w:rsidR="00D944AA" w:rsidRPr="00916948" w:rsidRDefault="00D944AA" w:rsidP="00D94241">
            <w:pPr>
              <w:tabs>
                <w:tab w:val="left" w:pos="1134"/>
              </w:tabs>
              <w:ind w:right="-5"/>
              <w:contextualSpacing/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Рассматривать </w:t>
            </w:r>
            <w:r w:rsidR="004D068B">
              <w:rPr>
                <w:rFonts w:eastAsia="Calibri"/>
              </w:rPr>
              <w:t>технологию</w:t>
            </w:r>
            <w:r w:rsidRPr="00916948">
              <w:rPr>
                <w:rFonts w:eastAsia="Calibri"/>
              </w:rPr>
              <w:t xml:space="preserve"> как явление </w:t>
            </w:r>
            <w:proofErr w:type="gramStart"/>
            <w:r w:rsidRPr="00916948">
              <w:rPr>
                <w:rFonts w:eastAsia="Calibri"/>
              </w:rPr>
              <w:t>культуры,  характеризовать</w:t>
            </w:r>
            <w:proofErr w:type="gramEnd"/>
            <w:r w:rsidRPr="00916948">
              <w:rPr>
                <w:rFonts w:eastAsia="Calibri"/>
              </w:rPr>
              <w:t xml:space="preserve"> основные направления и формы ее организации в современном обществе.</w:t>
            </w:r>
          </w:p>
          <w:p w:rsidR="004D068B" w:rsidRDefault="004D068B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</w:p>
          <w:p w:rsidR="00D944AA" w:rsidRDefault="004D068B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  <w:r w:rsidRPr="004D068B">
              <w:rPr>
                <w:rFonts w:eastAsia="Calibri"/>
              </w:rPr>
              <w:t>Распознавание древесины и древесных материалов. Выявление природных пороков в материалах и заготовках.</w:t>
            </w:r>
          </w:p>
          <w:p w:rsidR="004D068B" w:rsidRDefault="004D068B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  <w:r w:rsidRPr="004D068B">
              <w:rPr>
                <w:rFonts w:eastAsia="Calibri"/>
              </w:rPr>
              <w:t xml:space="preserve">Чтение и выполнение технических </w:t>
            </w:r>
            <w:r>
              <w:rPr>
                <w:rFonts w:eastAsia="Calibri"/>
              </w:rPr>
              <w:t>рисунков. Определение последова</w:t>
            </w:r>
            <w:r w:rsidRPr="004D068B">
              <w:rPr>
                <w:rFonts w:eastAsia="Calibri"/>
              </w:rPr>
              <w:t>тельности изготовления деталей.</w:t>
            </w:r>
          </w:p>
          <w:p w:rsidR="004D068B" w:rsidRPr="004D068B" w:rsidRDefault="004D068B" w:rsidP="00D94241">
            <w:pPr>
              <w:rPr>
                <w:rFonts w:eastAsia="Calibri"/>
              </w:rPr>
            </w:pPr>
            <w:r w:rsidRPr="004D068B">
              <w:rPr>
                <w:rFonts w:eastAsia="Calibri"/>
              </w:rPr>
              <w:t>Ознакомление с видами и способами применения контрольно-измерительных и разметочных инструментов.</w:t>
            </w:r>
          </w:p>
          <w:p w:rsidR="004D068B" w:rsidRDefault="004D068B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  <w:r w:rsidRPr="004D068B">
              <w:rPr>
                <w:rFonts w:eastAsia="Calibri"/>
              </w:rPr>
              <w:t>Организация рабочег</w:t>
            </w:r>
            <w:r>
              <w:rPr>
                <w:rFonts w:eastAsia="Calibri"/>
              </w:rPr>
              <w:t>о места столяра. Соблюдение пра</w:t>
            </w:r>
            <w:r w:rsidRPr="004D068B">
              <w:rPr>
                <w:rFonts w:eastAsia="Calibri"/>
              </w:rPr>
              <w:t>вил безопасности труда п</w:t>
            </w:r>
            <w:r>
              <w:rPr>
                <w:rFonts w:eastAsia="Calibri"/>
              </w:rPr>
              <w:t>ри использовании ручного инстру</w:t>
            </w:r>
            <w:r w:rsidRPr="004D068B">
              <w:rPr>
                <w:rFonts w:eastAsia="Calibri"/>
              </w:rPr>
              <w:t xml:space="preserve">мента и оборудования </w:t>
            </w:r>
            <w:r w:rsidRPr="004D068B">
              <w:rPr>
                <w:rFonts w:eastAsia="Calibri"/>
              </w:rPr>
              <w:lastRenderedPageBreak/>
              <w:t>верстака. Уборка рабочего места.</w:t>
            </w:r>
          </w:p>
          <w:p w:rsidR="004D068B" w:rsidRPr="004D068B" w:rsidRDefault="004D068B" w:rsidP="00D94241">
            <w:pPr>
              <w:rPr>
                <w:rFonts w:eastAsia="Calibri"/>
              </w:rPr>
            </w:pPr>
            <w:r w:rsidRPr="004D068B">
              <w:rPr>
                <w:rFonts w:eastAsia="Calibri"/>
              </w:rPr>
              <w:t>Ознакомление с видами и рациональными приемами работы ручными инструментами, приспособлениями. Защитная и декоративная отделка изделия.</w:t>
            </w:r>
          </w:p>
        </w:tc>
        <w:tc>
          <w:tcPr>
            <w:tcW w:w="2552" w:type="dxa"/>
          </w:tcPr>
          <w:p w:rsidR="004D068B" w:rsidRDefault="004D068B" w:rsidP="00D94241">
            <w:pPr>
              <w:numPr>
                <w:ilvl w:val="0"/>
                <w:numId w:val="9"/>
              </w:numPr>
              <w:tabs>
                <w:tab w:val="left" w:pos="34"/>
              </w:tabs>
              <w:contextualSpacing/>
              <w:jc w:val="both"/>
              <w:rPr>
                <w:rFonts w:eastAsia="Calibri"/>
                <w:i/>
              </w:rPr>
            </w:pPr>
            <w:r w:rsidRPr="004D068B">
              <w:rPr>
                <w:rFonts w:eastAsia="Calibri"/>
                <w:i/>
              </w:rPr>
              <w:lastRenderedPageBreak/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4D068B" w:rsidRDefault="004D068B" w:rsidP="00D94241">
            <w:pPr>
              <w:numPr>
                <w:ilvl w:val="0"/>
                <w:numId w:val="9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  <w:i/>
              </w:rPr>
            </w:pPr>
            <w:r w:rsidRPr="004D068B">
              <w:rPr>
                <w:rFonts w:eastAsia="Calibri"/>
                <w:i/>
              </w:rPr>
              <w:t>Сборка моделей меха</w:t>
            </w:r>
            <w:r>
              <w:rPr>
                <w:rFonts w:eastAsia="Calibri"/>
                <w:i/>
              </w:rPr>
              <w:t xml:space="preserve">низмов из деталей </w:t>
            </w:r>
            <w:proofErr w:type="spellStart"/>
            <w:proofErr w:type="gramStart"/>
            <w:r>
              <w:rPr>
                <w:rFonts w:eastAsia="Calibri"/>
                <w:i/>
              </w:rPr>
              <w:t>конструктора.</w:t>
            </w:r>
            <w:r w:rsidRPr="004D068B">
              <w:rPr>
                <w:rFonts w:eastAsia="Calibri"/>
                <w:i/>
              </w:rPr>
              <w:t>Проверка</w:t>
            </w:r>
            <w:proofErr w:type="spellEnd"/>
            <w:proofErr w:type="gramEnd"/>
            <w:r w:rsidRPr="004D068B">
              <w:rPr>
                <w:rFonts w:eastAsia="Calibri"/>
                <w:i/>
              </w:rPr>
              <w:t xml:space="preserve"> моделей в действии. Количестве</w:t>
            </w:r>
            <w:r w:rsidRPr="004D068B">
              <w:rPr>
                <w:rFonts w:eastAsia="Calibri"/>
                <w:i/>
              </w:rPr>
              <w:lastRenderedPageBreak/>
              <w:t>нные замеры передаточных отношений в механизмах.</w:t>
            </w:r>
          </w:p>
          <w:p w:rsidR="004D068B" w:rsidRDefault="004D068B" w:rsidP="00D94241">
            <w:pPr>
              <w:numPr>
                <w:ilvl w:val="0"/>
                <w:numId w:val="9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  <w:i/>
              </w:rPr>
            </w:pPr>
            <w:r w:rsidRPr="004D068B">
              <w:rPr>
                <w:rFonts w:eastAsia="Calibri"/>
                <w:i/>
              </w:rPr>
              <w:t xml:space="preserve">Чтение кинематической схемы. Сборка модели механизма с зубчатой передачей из деталей </w:t>
            </w:r>
            <w:proofErr w:type="spellStart"/>
            <w:proofErr w:type="gramStart"/>
            <w:r w:rsidRPr="004D068B">
              <w:rPr>
                <w:rFonts w:eastAsia="Calibri"/>
                <w:i/>
              </w:rPr>
              <w:t>конструктора.Проверка</w:t>
            </w:r>
            <w:proofErr w:type="spellEnd"/>
            <w:proofErr w:type="gramEnd"/>
            <w:r w:rsidRPr="004D068B">
              <w:rPr>
                <w:rFonts w:eastAsia="Calibri"/>
                <w:i/>
              </w:rPr>
              <w:t xml:space="preserve"> модели в действии. Подсчет передаточного отношения в зубчатой передаче по количеству зубьев шестерен</w:t>
            </w:r>
          </w:p>
          <w:p w:rsidR="00D944AA" w:rsidRPr="00916948" w:rsidRDefault="004D068B" w:rsidP="00D94241">
            <w:pPr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eastAsia="Calibri"/>
                <w:i/>
              </w:rPr>
            </w:pPr>
            <w:r w:rsidRPr="004D068B">
              <w:rPr>
                <w:rFonts w:eastAsia="Calibri"/>
                <w:i/>
              </w:rPr>
              <w:t xml:space="preserve">Проектирование и конструирование технологических </w:t>
            </w:r>
            <w:r w:rsidRPr="004D068B">
              <w:rPr>
                <w:rFonts w:eastAsia="Calibri"/>
                <w:i/>
              </w:rPr>
              <w:lastRenderedPageBreak/>
              <w:t>машин и механизмов.</w:t>
            </w:r>
          </w:p>
          <w:p w:rsidR="00D944AA" w:rsidRPr="00916948" w:rsidRDefault="00D944AA" w:rsidP="00D94241">
            <w:pPr>
              <w:tabs>
                <w:tab w:val="left" w:pos="459"/>
              </w:tabs>
              <w:spacing w:after="160"/>
              <w:ind w:left="34"/>
              <w:contextualSpacing/>
              <w:jc w:val="both"/>
              <w:rPr>
                <w:rFonts w:eastAsia="Calibri"/>
                <w:i/>
              </w:rPr>
            </w:pPr>
          </w:p>
        </w:tc>
        <w:tc>
          <w:tcPr>
            <w:tcW w:w="3260" w:type="dxa"/>
          </w:tcPr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  <w:b/>
              </w:rPr>
              <w:lastRenderedPageBreak/>
              <w:t>Регулятивные УУД:</w:t>
            </w:r>
            <w:r w:rsidRPr="00916948">
              <w:rPr>
                <w:rFonts w:eastAsia="Calibri"/>
              </w:rPr>
              <w:t xml:space="preserve"> 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Познавательные УУД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  <w:b/>
              </w:rPr>
              <w:t>2.</w:t>
            </w:r>
            <w:r w:rsidRPr="00916948">
              <w:rPr>
                <w:rFonts w:eastAsia="Calibri"/>
              </w:rPr>
              <w:t xml:space="preserve"> Умение создавать, применять и </w:t>
            </w:r>
            <w:r w:rsidRPr="00916948">
              <w:rPr>
                <w:rFonts w:eastAsia="Calibri"/>
              </w:rPr>
              <w:lastRenderedPageBreak/>
              <w:t>преобразовывать знаки и символы, модели и схемы для решения учебных и познавательных задач.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3. Смысловое чтение.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4. 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      </w:r>
            <w:proofErr w:type="spellStart"/>
            <w:proofErr w:type="gramStart"/>
            <w:r w:rsidRPr="00916948">
              <w:rPr>
                <w:rFonts w:eastAsia="Calibri"/>
              </w:rPr>
              <w:t>ориентации.</w:t>
            </w:r>
            <w:r w:rsidR="009E6415">
              <w:t>Ф</w:t>
            </w:r>
            <w:r w:rsidR="009E6415" w:rsidRPr="009E6415">
              <w:rPr>
                <w:rFonts w:eastAsia="Calibri"/>
              </w:rPr>
              <w:t>ормировать</w:t>
            </w:r>
            <w:proofErr w:type="spellEnd"/>
            <w:proofErr w:type="gramEnd"/>
            <w:r w:rsidR="009E6415" w:rsidRPr="009E6415">
              <w:rPr>
                <w:rFonts w:eastAsia="Calibri"/>
              </w:rPr>
              <w:t xml:space="preserve"> политехнические знания и технологической культуры учащихся;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D944AA" w:rsidRPr="00916948" w:rsidRDefault="00D944AA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Коммуникативные УУД</w:t>
            </w:r>
          </w:p>
          <w:p w:rsidR="00D944AA" w:rsidRPr="00916948" w:rsidRDefault="00D944AA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1.</w:t>
            </w:r>
            <w:r w:rsidRPr="00916948">
              <w:rPr>
                <w:rFonts w:eastAsia="Calibri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4AA" w:rsidRPr="00916948" w:rsidRDefault="00D944AA" w:rsidP="00D94241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D944AA" w:rsidRPr="00916948" w:rsidRDefault="00D944AA" w:rsidP="00D94241"/>
        </w:tc>
        <w:tc>
          <w:tcPr>
            <w:tcW w:w="5386" w:type="dxa"/>
          </w:tcPr>
          <w:p w:rsidR="00125C92" w:rsidRPr="00125C92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lastRenderedPageBreak/>
              <w:t xml:space="preserve">1. </w:t>
            </w:r>
            <w:r w:rsidR="00125C92">
              <w:t xml:space="preserve"> </w:t>
            </w:r>
            <w:r w:rsidR="00125C92">
              <w:rPr>
                <w:rFonts w:eastAsia="Calibri"/>
              </w:rPr>
              <w:t>П</w:t>
            </w:r>
            <w:r w:rsidR="00125C92" w:rsidRPr="00125C92">
              <w:rPr>
                <w:rFonts w:eastAsia="Calibri"/>
              </w:rPr>
              <w:t>роявление познавательных интересов и активности в данной области предметной технологической деятельности;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выражение желания учиться и трудиться в промышленном производстве для удовлетворения текущих и перспективных потребностей;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развитие трудолюбия и ответственности за качество своей деятельности;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овладение установками, нормами и правилами научной организации умственного и физического труда;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самооценка умственных и физических способностей для труда в различных сферах с позиций будущей социализации и стратификации;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становление самоопределения в выбранной сфере будущей профессиональной деятельности;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планирование образовательной и профессиональной карьеры;</w:t>
            </w:r>
          </w:p>
          <w:p w:rsidR="00125C92" w:rsidRPr="00125C92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осознание необходимости общественно полезного труда как условия безопасной и эффективной социализации;</w:t>
            </w:r>
          </w:p>
          <w:p w:rsidR="00D944AA" w:rsidRPr="00916948" w:rsidRDefault="00125C92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бережное отношение к прир</w:t>
            </w:r>
            <w:r>
              <w:rPr>
                <w:rFonts w:eastAsia="Calibri"/>
              </w:rPr>
              <w:t xml:space="preserve">одным и хозяйственным ресурсам; </w:t>
            </w:r>
            <w:r w:rsidRPr="00125C92">
              <w:rPr>
                <w:rFonts w:eastAsia="Calibri"/>
              </w:rPr>
              <w:t>готовность к рациональному ведению</w:t>
            </w:r>
            <w:r>
              <w:rPr>
                <w:rFonts w:eastAsia="Calibri"/>
              </w:rPr>
              <w:t xml:space="preserve"> домашнего хозяйства; </w:t>
            </w:r>
            <w:r w:rsidRPr="00125C92">
              <w:rPr>
                <w:rFonts w:eastAsia="Calibri"/>
              </w:rPr>
              <w:t xml:space="preserve">проявление технико-технологического и экономического мышления при </w:t>
            </w:r>
            <w:r>
              <w:rPr>
                <w:rFonts w:eastAsia="Calibri"/>
              </w:rPr>
              <w:t xml:space="preserve">организации своей </w:t>
            </w:r>
            <w:proofErr w:type="spellStart"/>
            <w:proofErr w:type="gramStart"/>
            <w:r>
              <w:rPr>
                <w:rFonts w:eastAsia="Calibri"/>
              </w:rPr>
              <w:t>деятельности;</w:t>
            </w:r>
            <w:r w:rsidRPr="00125C92">
              <w:rPr>
                <w:rFonts w:eastAsia="Calibri"/>
              </w:rPr>
              <w:t>самооценка</w:t>
            </w:r>
            <w:proofErr w:type="spellEnd"/>
            <w:proofErr w:type="gramEnd"/>
            <w:r w:rsidRPr="00125C92">
              <w:rPr>
                <w:rFonts w:eastAsia="Calibri"/>
              </w:rPr>
              <w:t xml:space="preserve"> готовности к </w:t>
            </w:r>
            <w:r w:rsidRPr="00125C92">
              <w:rPr>
                <w:rFonts w:eastAsia="Calibri"/>
              </w:rPr>
              <w:lastRenderedPageBreak/>
              <w:t>предпринимательской деятельности в сфере технического труда.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ascii="Calibri" w:eastAsia="Calibri" w:hAnsi="Calibri"/>
              </w:rPr>
              <w:t xml:space="preserve"> </w:t>
            </w:r>
            <w:r w:rsidRPr="00916948">
              <w:rPr>
                <w:rFonts w:eastAsia="Calibri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16948">
              <w:rPr>
                <w:rFonts w:eastAsia="Calibri"/>
              </w:rPr>
              <w:t>потребительстве</w:t>
            </w:r>
            <w:proofErr w:type="spellEnd"/>
            <w:r w:rsidRPr="00916948">
              <w:rPr>
                <w:rFonts w:eastAsia="Calibri"/>
              </w:rPr>
              <w:t xml:space="preserve">;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</w:t>
            </w:r>
            <w:r w:rsidRPr="00916948">
              <w:rPr>
                <w:rFonts w:eastAsia="Calibri"/>
              </w:rPr>
              <w:lastRenderedPageBreak/>
              <w:t>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>4.</w:t>
            </w:r>
            <w:r w:rsidRPr="00916948">
              <w:rPr>
                <w:rFonts w:ascii="Calibri" w:eastAsia="Calibri" w:hAnsi="Calibri"/>
              </w:rPr>
              <w:t xml:space="preserve">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16948">
              <w:rPr>
                <w:rFonts w:eastAsia="Calibri"/>
              </w:rPr>
              <w:t>конвенционирования</w:t>
            </w:r>
            <w:proofErr w:type="spellEnd"/>
            <w:r w:rsidRPr="0091694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6.Сформированность ценности здорового и безопасного образа жизни;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</w:t>
            </w:r>
            <w:r w:rsidRPr="00916948">
              <w:rPr>
                <w:rFonts w:eastAsia="Calibri"/>
              </w:rPr>
              <w:lastRenderedPageBreak/>
              <w:t xml:space="preserve">художественные произведения, отражающие разные этнокультурные традиции;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D944AA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  <w:p w:rsidR="009E6415" w:rsidRPr="00916948" w:rsidRDefault="009E6415" w:rsidP="00D94241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Pr="009E641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</w:t>
            </w:r>
            <w:r w:rsidRPr="009E6415">
              <w:rPr>
                <w:rFonts w:eastAsia="Calibri"/>
              </w:rPr>
              <w:t>азвитие трудолюбия и ответственности за качество своей деятельности;</w:t>
            </w:r>
          </w:p>
        </w:tc>
      </w:tr>
      <w:tr w:rsidR="00D944AA" w:rsidRPr="00916948" w:rsidTr="00D94241">
        <w:trPr>
          <w:trHeight w:val="862"/>
        </w:trPr>
        <w:tc>
          <w:tcPr>
            <w:tcW w:w="1413" w:type="dxa"/>
          </w:tcPr>
          <w:p w:rsidR="00D944AA" w:rsidRPr="00916948" w:rsidRDefault="004D068B" w:rsidP="00D94241">
            <w:pPr>
              <w:jc w:val="center"/>
              <w:rPr>
                <w:rFonts w:eastAsia="Calibri"/>
              </w:rPr>
            </w:pPr>
            <w:r w:rsidRPr="004D068B">
              <w:rPr>
                <w:rFonts w:eastAsia="Calibri"/>
                <w:b/>
              </w:rPr>
              <w:lastRenderedPageBreak/>
              <w:t>Технологии домашнег</w:t>
            </w:r>
            <w:r w:rsidRPr="004D068B">
              <w:rPr>
                <w:rFonts w:eastAsia="Calibri"/>
                <w:b/>
              </w:rPr>
              <w:lastRenderedPageBreak/>
              <w:t>о хозяйства.</w:t>
            </w:r>
          </w:p>
        </w:tc>
        <w:tc>
          <w:tcPr>
            <w:tcW w:w="3237" w:type="dxa"/>
          </w:tcPr>
          <w:p w:rsidR="004D068B" w:rsidRPr="004D068B" w:rsidRDefault="004D068B" w:rsidP="00D94241">
            <w:pPr>
              <w:rPr>
                <w:rFonts w:eastAsia="Calibri"/>
              </w:rPr>
            </w:pPr>
            <w:r w:rsidRPr="004D068B">
              <w:rPr>
                <w:rFonts w:eastAsia="Calibri"/>
              </w:rPr>
              <w:lastRenderedPageBreak/>
              <w:t xml:space="preserve">Выполнение мелкого ремонта обуви.  Удаление пятен с одежды и обивки </w:t>
            </w:r>
            <w:r w:rsidRPr="004D068B">
              <w:rPr>
                <w:rFonts w:eastAsia="Calibri"/>
              </w:rPr>
              <w:lastRenderedPageBreak/>
              <w:t>мебели. Соблюдение правил безопасности и гигиены.</w:t>
            </w:r>
          </w:p>
          <w:p w:rsidR="00D944AA" w:rsidRPr="00916948" w:rsidRDefault="00D944AA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</w:p>
          <w:p w:rsidR="004D068B" w:rsidRDefault="004D068B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  <w:r w:rsidRPr="004D068B">
              <w:rPr>
                <w:rFonts w:eastAsia="Calibri"/>
              </w:rPr>
              <w:t>Подготовка поверхностей стен помещений под окраску или оклейку: заделка трещин, шпатлевание, шлифовка. Окраска поверхностей.</w:t>
            </w:r>
          </w:p>
          <w:p w:rsidR="00D944AA" w:rsidRPr="00916948" w:rsidRDefault="00D944AA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552" w:type="dxa"/>
          </w:tcPr>
          <w:p w:rsidR="009E6415" w:rsidRDefault="009E6415" w:rsidP="00D94241">
            <w:pPr>
              <w:numPr>
                <w:ilvl w:val="0"/>
                <w:numId w:val="9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  <w:i/>
              </w:rPr>
            </w:pPr>
            <w:r w:rsidRPr="009E6415">
              <w:rPr>
                <w:rFonts w:eastAsia="Calibri"/>
                <w:i/>
              </w:rPr>
              <w:lastRenderedPageBreak/>
              <w:t xml:space="preserve">Выбор и использование </w:t>
            </w:r>
            <w:r w:rsidRPr="009E6415">
              <w:rPr>
                <w:rFonts w:eastAsia="Calibri"/>
                <w:i/>
              </w:rPr>
              <w:lastRenderedPageBreak/>
              <w:t xml:space="preserve">современных средств ухода за одеждой и обувью </w:t>
            </w:r>
          </w:p>
          <w:p w:rsidR="009E6415" w:rsidRDefault="00D944AA" w:rsidP="00D94241">
            <w:pPr>
              <w:numPr>
                <w:ilvl w:val="0"/>
                <w:numId w:val="9"/>
              </w:numPr>
              <w:tabs>
                <w:tab w:val="left" w:pos="317"/>
              </w:tabs>
              <w:contextualSpacing/>
              <w:jc w:val="both"/>
              <w:rPr>
                <w:rFonts w:eastAsia="Calibri"/>
                <w:i/>
              </w:rPr>
            </w:pPr>
            <w:r w:rsidRPr="00916948">
              <w:rPr>
                <w:rFonts w:eastAsia="Calibri"/>
                <w:i/>
              </w:rPr>
              <w:t xml:space="preserve"> </w:t>
            </w:r>
            <w:r w:rsidR="009E6415">
              <w:t xml:space="preserve"> </w:t>
            </w:r>
            <w:r w:rsidR="009E6415" w:rsidRPr="009E6415">
              <w:rPr>
                <w:rFonts w:eastAsia="Calibri"/>
                <w:i/>
              </w:rPr>
              <w:t xml:space="preserve">Оценка и регулирование микроклимата в доме. </w:t>
            </w:r>
          </w:p>
          <w:p w:rsidR="009E6415" w:rsidRDefault="00D944AA" w:rsidP="00D94241">
            <w:pPr>
              <w:numPr>
                <w:ilvl w:val="0"/>
                <w:numId w:val="9"/>
              </w:numPr>
              <w:tabs>
                <w:tab w:val="left" w:pos="317"/>
              </w:tabs>
              <w:contextualSpacing/>
              <w:jc w:val="both"/>
              <w:rPr>
                <w:rFonts w:eastAsia="Calibri"/>
                <w:i/>
              </w:rPr>
            </w:pPr>
            <w:r w:rsidRPr="00916948">
              <w:rPr>
                <w:rFonts w:eastAsia="Calibri"/>
                <w:i/>
              </w:rPr>
              <w:t xml:space="preserve">  </w:t>
            </w:r>
            <w:r w:rsidR="009E6415">
              <w:t xml:space="preserve"> </w:t>
            </w:r>
            <w:r w:rsidR="009E6415" w:rsidRPr="009E6415">
              <w:rPr>
                <w:rFonts w:eastAsia="Calibri"/>
                <w:i/>
              </w:rPr>
              <w:t xml:space="preserve">Инструменты и приспособления для выполнения малярных работ. </w:t>
            </w:r>
          </w:p>
          <w:p w:rsidR="00D944AA" w:rsidRPr="00916948" w:rsidRDefault="00D944AA" w:rsidP="00D94241">
            <w:pPr>
              <w:tabs>
                <w:tab w:val="left" w:pos="317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4AA" w:rsidRPr="00916948" w:rsidRDefault="00D944AA" w:rsidP="00D94241">
            <w:pPr>
              <w:tabs>
                <w:tab w:val="left" w:pos="317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4AA" w:rsidRPr="00916948" w:rsidRDefault="00D944AA" w:rsidP="00D94241">
            <w:pPr>
              <w:tabs>
                <w:tab w:val="left" w:pos="34"/>
                <w:tab w:val="left" w:pos="601"/>
              </w:tabs>
              <w:ind w:left="34"/>
              <w:contextualSpacing/>
              <w:jc w:val="both"/>
            </w:pPr>
          </w:p>
        </w:tc>
        <w:tc>
          <w:tcPr>
            <w:tcW w:w="3260" w:type="dxa"/>
          </w:tcPr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916948">
              <w:rPr>
                <w:rFonts w:eastAsia="Calibri"/>
                <w:b/>
              </w:rPr>
              <w:lastRenderedPageBreak/>
              <w:t xml:space="preserve">Регулятивные УУД: 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1.Умение самостоятельно планировать пути </w:t>
            </w:r>
            <w:r w:rsidRPr="00916948">
              <w:rPr>
                <w:rFonts w:eastAsia="Calibri"/>
              </w:rPr>
              <w:lastRenderedPageBreak/>
              <w:t>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Познавательные УУД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lastRenderedPageBreak/>
              <w:t>2.</w:t>
            </w:r>
            <w:r w:rsidRPr="00916948">
              <w:rPr>
                <w:rFonts w:eastAsia="Calibri"/>
              </w:rPr>
              <w:t xml:space="preserve"> Развитие мотивации к овладению культурой активного использования словарей и других поисковых систем</w:t>
            </w:r>
          </w:p>
          <w:p w:rsidR="00D944AA" w:rsidRPr="00916948" w:rsidRDefault="00D944AA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Коммуникативные УУД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944AA" w:rsidRPr="00916948" w:rsidRDefault="00D944AA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4AA" w:rsidRPr="00916948" w:rsidRDefault="00D944AA" w:rsidP="00D94241">
            <w:pPr>
              <w:jc w:val="both"/>
            </w:pPr>
          </w:p>
        </w:tc>
        <w:tc>
          <w:tcPr>
            <w:tcW w:w="5386" w:type="dxa"/>
          </w:tcPr>
          <w:p w:rsidR="00D944AA" w:rsidRPr="00916948" w:rsidRDefault="00D944AA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lastRenderedPageBreak/>
              <w:t xml:space="preserve">1.Готовность и способность обучающихся к саморазвитию и самообразованию на основе мотивации к обучению и познанию; готовность и </w:t>
            </w:r>
            <w:r w:rsidRPr="00916948">
              <w:rPr>
                <w:rFonts w:eastAsia="Calibri"/>
              </w:rPr>
              <w:lastRenderedPageBreak/>
              <w:t>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lastRenderedPageBreak/>
              <w:t xml:space="preserve">3.Сформированность ценности здорового и безопасного образа жизни;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4AA" w:rsidRPr="00916948" w:rsidRDefault="00D944AA" w:rsidP="00D94241">
            <w:pPr>
              <w:rPr>
                <w:rFonts w:eastAsia="Calibri"/>
              </w:rPr>
            </w:pPr>
          </w:p>
          <w:p w:rsidR="00D944AA" w:rsidRPr="00916948" w:rsidRDefault="00D944AA" w:rsidP="00D94241">
            <w:pPr>
              <w:ind w:left="360"/>
            </w:pPr>
          </w:p>
        </w:tc>
      </w:tr>
      <w:tr w:rsidR="00D944AA" w:rsidRPr="00916948" w:rsidTr="00D94241">
        <w:trPr>
          <w:trHeight w:val="862"/>
        </w:trPr>
        <w:tc>
          <w:tcPr>
            <w:tcW w:w="1413" w:type="dxa"/>
          </w:tcPr>
          <w:p w:rsidR="00D944AA" w:rsidRPr="00916948" w:rsidRDefault="001E120D" w:rsidP="00D94241">
            <w:pPr>
              <w:jc w:val="center"/>
              <w:rPr>
                <w:rFonts w:eastAsia="Calibri"/>
              </w:rPr>
            </w:pPr>
            <w:r w:rsidRPr="001E120D">
              <w:rPr>
                <w:rFonts w:eastAsia="Calibri"/>
                <w:b/>
              </w:rPr>
              <w:lastRenderedPageBreak/>
              <w:t>«Технологии исследовательской и опытнической деятельности»</w:t>
            </w:r>
          </w:p>
        </w:tc>
        <w:tc>
          <w:tcPr>
            <w:tcW w:w="3237" w:type="dxa"/>
          </w:tcPr>
          <w:p w:rsidR="009E6415" w:rsidRPr="00916948" w:rsidRDefault="001E120D" w:rsidP="00D94241">
            <w:pPr>
              <w:ind w:left="34"/>
              <w:rPr>
                <w:rFonts w:eastAsia="Calibri"/>
              </w:rPr>
            </w:pPr>
            <w:r w:rsidRPr="001E120D">
              <w:rPr>
                <w:rFonts w:eastAsia="Calibri"/>
              </w:rPr>
              <w:t xml:space="preserve"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заключительный). Подготовка графической и технологической документации. </w:t>
            </w:r>
            <w:proofErr w:type="spellStart"/>
            <w:r w:rsidRPr="001E120D">
              <w:rPr>
                <w:rFonts w:eastAsia="Calibri"/>
              </w:rPr>
              <w:t>Расчѐт</w:t>
            </w:r>
            <w:proofErr w:type="spellEnd"/>
            <w:r w:rsidRPr="001E120D">
              <w:rPr>
                <w:rFonts w:eastAsia="Calibri"/>
              </w:rPr>
              <w:t xml:space="preserve"> стоимости материалов для изготовления изделия. Окончательный контроль и оценка проекта. Способы проведения презентации проектов. Использование ПК при выполнении и презентации проектов.</w:t>
            </w:r>
          </w:p>
        </w:tc>
        <w:tc>
          <w:tcPr>
            <w:tcW w:w="2552" w:type="dxa"/>
          </w:tcPr>
          <w:p w:rsidR="001E120D" w:rsidRDefault="001E120D" w:rsidP="00D94241">
            <w:pPr>
              <w:numPr>
                <w:ilvl w:val="0"/>
                <w:numId w:val="9"/>
              </w:numPr>
              <w:tabs>
                <w:tab w:val="left" w:pos="993"/>
              </w:tabs>
              <w:rPr>
                <w:rFonts w:eastAsia="Calibri"/>
                <w:i/>
              </w:rPr>
            </w:pPr>
            <w:proofErr w:type="spellStart"/>
            <w:r w:rsidRPr="001E120D">
              <w:rPr>
                <w:rFonts w:eastAsia="Calibri"/>
                <w:i/>
              </w:rPr>
              <w:t>Расчѐт</w:t>
            </w:r>
            <w:proofErr w:type="spellEnd"/>
            <w:r w:rsidRPr="001E120D">
              <w:rPr>
                <w:rFonts w:eastAsia="Calibri"/>
                <w:i/>
              </w:rPr>
              <w:t xml:space="preserve"> стоимости материалов для изготовления изделия. </w:t>
            </w:r>
          </w:p>
          <w:p w:rsidR="009E6415" w:rsidRDefault="001E120D" w:rsidP="00D94241">
            <w:pPr>
              <w:numPr>
                <w:ilvl w:val="0"/>
                <w:numId w:val="9"/>
              </w:numPr>
              <w:tabs>
                <w:tab w:val="left" w:pos="34"/>
                <w:tab w:val="left" w:pos="459"/>
              </w:tabs>
              <w:contextualSpacing/>
              <w:jc w:val="both"/>
              <w:rPr>
                <w:rFonts w:eastAsia="Calibri"/>
                <w:i/>
              </w:rPr>
            </w:pPr>
            <w:r w:rsidRPr="001E120D">
              <w:rPr>
                <w:rFonts w:eastAsia="Calibri"/>
              </w:rPr>
              <w:t xml:space="preserve">Этапы выполнения проекта (поисковый, технологический, заключительный). й, заключительный). </w:t>
            </w:r>
          </w:p>
          <w:p w:rsidR="00D944AA" w:rsidRPr="00916948" w:rsidRDefault="00D944AA" w:rsidP="00D94241">
            <w:pPr>
              <w:tabs>
                <w:tab w:val="left" w:pos="34"/>
                <w:tab w:val="left" w:pos="459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4AA" w:rsidRPr="00916948" w:rsidRDefault="00D944AA" w:rsidP="00D94241">
            <w:pPr>
              <w:tabs>
                <w:tab w:val="left" w:pos="34"/>
                <w:tab w:val="left" w:pos="459"/>
              </w:tabs>
              <w:ind w:firstLine="34"/>
            </w:pPr>
          </w:p>
        </w:tc>
        <w:tc>
          <w:tcPr>
            <w:tcW w:w="3260" w:type="dxa"/>
          </w:tcPr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  <w:b/>
              </w:rPr>
              <w:t>Регулятивные УУД</w:t>
            </w:r>
            <w:r w:rsidRPr="00916948">
              <w:rPr>
                <w:rFonts w:eastAsia="Calibri"/>
              </w:rPr>
              <w:t xml:space="preserve">: 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D944AA" w:rsidRPr="00916948" w:rsidRDefault="00D944AA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Познавательные УУД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r w:rsidRPr="00916948">
              <w:rPr>
                <w:rFonts w:eastAsia="Calibri"/>
              </w:rPr>
              <w:lastRenderedPageBreak/>
              <w:t>логическое рассуждение, умозаключение (индуктивное, дедуктивное, по аналогии) и делать выводы.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  <w:b/>
              </w:rPr>
            </w:pPr>
          </w:p>
          <w:p w:rsidR="00D944AA" w:rsidRPr="00916948" w:rsidRDefault="00D944AA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Коммуникативные УУД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</w:t>
            </w:r>
            <w:r w:rsidRPr="00916948">
              <w:rPr>
                <w:rFonts w:eastAsia="Calibri"/>
              </w:rPr>
              <w:lastRenderedPageBreak/>
              <w:t>устной и письменной речью, монологической контекстной речью.</w:t>
            </w:r>
          </w:p>
          <w:p w:rsidR="00D944AA" w:rsidRPr="00916948" w:rsidRDefault="00D944AA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4AA" w:rsidRPr="00916948" w:rsidRDefault="00D944AA" w:rsidP="00D94241">
            <w:pPr>
              <w:jc w:val="both"/>
            </w:pPr>
          </w:p>
        </w:tc>
        <w:tc>
          <w:tcPr>
            <w:tcW w:w="5386" w:type="dxa"/>
          </w:tcPr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lastRenderedPageBreak/>
              <w:t>1.</w:t>
            </w:r>
            <w:r w:rsidRPr="00916948">
              <w:rPr>
                <w:rFonts w:ascii="Calibri" w:eastAsia="Calibri" w:hAnsi="Calibri"/>
              </w:rPr>
              <w:t xml:space="preserve"> </w:t>
            </w:r>
            <w:r w:rsidRPr="00916948">
              <w:rPr>
                <w:rFonts w:eastAsia="Calibri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16948">
              <w:rPr>
                <w:rFonts w:eastAsia="Calibri"/>
              </w:rPr>
              <w:t>потребительстве</w:t>
            </w:r>
            <w:proofErr w:type="spellEnd"/>
            <w:r w:rsidRPr="00916948">
              <w:rPr>
                <w:rFonts w:eastAsia="Calibri"/>
              </w:rPr>
              <w:t xml:space="preserve">;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</w:t>
            </w:r>
            <w:r w:rsidRPr="00916948">
              <w:rPr>
                <w:rFonts w:eastAsia="Calibri"/>
              </w:rPr>
              <w:lastRenderedPageBreak/>
              <w:t>учитывающего социальное, культурное, языковое, духовное многообразие современного мира.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3.</w:t>
            </w:r>
            <w:r w:rsidRPr="00916948">
              <w:rPr>
                <w:rFonts w:ascii="Calibri" w:eastAsia="Calibri" w:hAnsi="Calibri"/>
              </w:rPr>
              <w:t xml:space="preserve"> </w:t>
            </w:r>
            <w:r w:rsidRPr="00916948">
              <w:rPr>
                <w:rFonts w:eastAsia="Calibri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16948">
              <w:rPr>
                <w:rFonts w:eastAsia="Calibri"/>
              </w:rPr>
              <w:t>конвенционирования</w:t>
            </w:r>
            <w:proofErr w:type="spellEnd"/>
            <w:r w:rsidRPr="0091694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ценностей созидательного отношения к окружающей </w:t>
            </w:r>
            <w:r w:rsidRPr="00916948">
              <w:rPr>
                <w:rFonts w:eastAsia="Calibri"/>
              </w:rPr>
              <w:lastRenderedPageBreak/>
              <w:t>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5.Сформированность ценности здорового и безопасного образа жизни;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4AA" w:rsidRPr="00916948" w:rsidRDefault="00D944AA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6.Сформированность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осуществлению.</w:t>
            </w:r>
          </w:p>
        </w:tc>
      </w:tr>
    </w:tbl>
    <w:p w:rsidR="00D944AA" w:rsidRDefault="00D944AA" w:rsidP="00D944AA">
      <w:pPr>
        <w:rPr>
          <w:sz w:val="28"/>
          <w:szCs w:val="28"/>
        </w:rPr>
      </w:pPr>
    </w:p>
    <w:p w:rsidR="00D944AA" w:rsidRDefault="00D944AA" w:rsidP="00D944AA">
      <w:pPr>
        <w:rPr>
          <w:sz w:val="28"/>
          <w:szCs w:val="28"/>
        </w:rPr>
      </w:pPr>
    </w:p>
    <w:p w:rsidR="00A04586" w:rsidRDefault="00A04586"/>
    <w:p w:rsidR="0057479B" w:rsidRDefault="0057479B"/>
    <w:p w:rsidR="00457343" w:rsidRDefault="00457343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Pr="00D94241" w:rsidRDefault="00D94241" w:rsidP="00D94241">
      <w:pPr>
        <w:rPr>
          <w:rFonts w:eastAsia="Calibri"/>
          <w:b/>
          <w:sz w:val="28"/>
        </w:rPr>
      </w:pPr>
      <w:r w:rsidRPr="00D94241">
        <w:rPr>
          <w:rFonts w:eastAsia="Calibri"/>
          <w:b/>
          <w:sz w:val="28"/>
        </w:rPr>
        <w:lastRenderedPageBreak/>
        <w:t>6 класс</w:t>
      </w:r>
    </w:p>
    <w:tbl>
      <w:tblPr>
        <w:tblStyle w:val="a8"/>
        <w:tblpPr w:leftFromText="180" w:rightFromText="180" w:vertAnchor="text" w:horzAnchor="margin" w:tblpX="-431" w:tblpY="167"/>
        <w:tblW w:w="15848" w:type="dxa"/>
        <w:tblLayout w:type="fixed"/>
        <w:tblLook w:val="04A0" w:firstRow="1" w:lastRow="0" w:firstColumn="1" w:lastColumn="0" w:noHBand="0" w:noVBand="1"/>
      </w:tblPr>
      <w:tblGrid>
        <w:gridCol w:w="1413"/>
        <w:gridCol w:w="3237"/>
        <w:gridCol w:w="2552"/>
        <w:gridCol w:w="3260"/>
        <w:gridCol w:w="5386"/>
      </w:tblGrid>
      <w:tr w:rsidR="00D94241" w:rsidRPr="00916948" w:rsidTr="00D94241">
        <w:trPr>
          <w:trHeight w:val="287"/>
        </w:trPr>
        <w:tc>
          <w:tcPr>
            <w:tcW w:w="1413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Название раздела</w:t>
            </w:r>
          </w:p>
        </w:tc>
        <w:tc>
          <w:tcPr>
            <w:tcW w:w="5789" w:type="dxa"/>
            <w:gridSpan w:val="2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proofErr w:type="spellStart"/>
            <w:r w:rsidRPr="00916948">
              <w:rPr>
                <w:rFonts w:eastAsia="Calibri"/>
              </w:rPr>
              <w:t>Метапредметные</w:t>
            </w:r>
            <w:proofErr w:type="spellEnd"/>
            <w:r w:rsidRPr="00916948">
              <w:rPr>
                <w:rFonts w:eastAsia="Calibri"/>
              </w:rPr>
              <w:t xml:space="preserve"> результаты</w:t>
            </w:r>
          </w:p>
        </w:tc>
        <w:tc>
          <w:tcPr>
            <w:tcW w:w="5386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Личностные результаты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  <w:vMerge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</w:p>
        </w:tc>
        <w:tc>
          <w:tcPr>
            <w:tcW w:w="3237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ученик научится</w:t>
            </w:r>
          </w:p>
        </w:tc>
        <w:tc>
          <w:tcPr>
            <w:tcW w:w="2552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t>ученик получит возможность научиться</w:t>
            </w:r>
          </w:p>
        </w:tc>
        <w:tc>
          <w:tcPr>
            <w:tcW w:w="3260" w:type="dxa"/>
            <w:vMerge/>
          </w:tcPr>
          <w:p w:rsidR="00D94241" w:rsidRPr="00916948" w:rsidRDefault="00D94241" w:rsidP="00D94241"/>
        </w:tc>
        <w:tc>
          <w:tcPr>
            <w:tcW w:w="5386" w:type="dxa"/>
            <w:vMerge/>
          </w:tcPr>
          <w:p w:rsidR="00D94241" w:rsidRPr="00916948" w:rsidRDefault="00D94241" w:rsidP="00D94241"/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center"/>
              <w:rPr>
                <w:rFonts w:eastAsia="Calibri"/>
              </w:rPr>
            </w:pPr>
            <w:r w:rsidRPr="009A7338">
              <w:rPr>
                <w:rFonts w:eastAsia="Calibri"/>
                <w:b/>
              </w:rPr>
              <w:t>Технологии ручной обработки древесины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и</w:t>
            </w:r>
            <w:r>
              <w:t> </w:t>
            </w:r>
            <w:r w:rsidRPr="009A7338">
              <w:rPr>
                <w:rFonts w:eastAsia="Calibri"/>
                <w:b/>
              </w:rPr>
              <w:t>древесных</w:t>
            </w:r>
            <w:r w:rsidRPr="009A7338">
              <w:t xml:space="preserve"> </w:t>
            </w:r>
            <w:r w:rsidRPr="009A7338">
              <w:rPr>
                <w:rFonts w:eastAsia="Calibri"/>
                <w:b/>
              </w:rPr>
              <w:t xml:space="preserve">материалов </w:t>
            </w:r>
          </w:p>
        </w:tc>
        <w:tc>
          <w:tcPr>
            <w:tcW w:w="3237" w:type="dxa"/>
          </w:tcPr>
          <w:p w:rsidR="00D94241" w:rsidRPr="009A7338" w:rsidRDefault="00D94241" w:rsidP="00D94241">
            <w:pPr>
              <w:tabs>
                <w:tab w:val="left" w:pos="1134"/>
              </w:tabs>
              <w:ind w:right="-5"/>
              <w:contextualSpacing/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Рассматривать технологию как явление </w:t>
            </w:r>
            <w:proofErr w:type="gramStart"/>
            <w:r w:rsidRPr="009A7338">
              <w:rPr>
                <w:rFonts w:eastAsia="Calibri"/>
              </w:rPr>
              <w:t>культуры,  характеризовать</w:t>
            </w:r>
            <w:proofErr w:type="gramEnd"/>
            <w:r w:rsidRPr="009A7338">
              <w:rPr>
                <w:rFonts w:eastAsia="Calibri"/>
              </w:rPr>
              <w:t xml:space="preserve"> основные направления и формы ее организации в современном обществе.</w:t>
            </w:r>
          </w:p>
          <w:p w:rsidR="00D94241" w:rsidRPr="009A7338" w:rsidRDefault="00D94241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</w:p>
          <w:p w:rsidR="00D94241" w:rsidRPr="009A7338" w:rsidRDefault="00D94241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Распознавание древесины и древесных материалов. Выявление природных пороков в материалах и </w:t>
            </w:r>
            <w:proofErr w:type="spellStart"/>
            <w:proofErr w:type="gramStart"/>
            <w:r w:rsidRPr="009A7338">
              <w:rPr>
                <w:rFonts w:eastAsia="Calibri"/>
              </w:rPr>
              <w:t>заготовках.Чтение</w:t>
            </w:r>
            <w:proofErr w:type="spellEnd"/>
            <w:proofErr w:type="gramEnd"/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выполнение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технических</w:t>
            </w:r>
            <w:r w:rsidRPr="009A7338">
              <w:rPr>
                <w:rFonts w:eastAsia="Calibri"/>
                <w:lang w:val="en-US"/>
              </w:rPr>
              <w:t> </w:t>
            </w:r>
            <w:proofErr w:type="spellStart"/>
            <w:r w:rsidRPr="009A7338">
              <w:rPr>
                <w:rFonts w:eastAsia="Calibri"/>
              </w:rPr>
              <w:t>рисунков.Заготовка</w:t>
            </w:r>
            <w:proofErr w:type="spellEnd"/>
            <w:r w:rsidRPr="009A7338">
              <w:rPr>
                <w:rFonts w:eastAsia="Calibri"/>
                <w:lang w:val="en-US"/>
              </w:rPr>
              <w:t> </w:t>
            </w:r>
            <w:proofErr w:type="spellStart"/>
            <w:r w:rsidRPr="009A7338">
              <w:rPr>
                <w:rFonts w:eastAsia="Calibri"/>
              </w:rPr>
              <w:t>древесины,пороки</w:t>
            </w:r>
            <w:proofErr w:type="spellEnd"/>
            <w:r w:rsidRPr="009A7338">
              <w:rPr>
                <w:rFonts w:eastAsia="Calibri"/>
                <w:lang w:val="en-US"/>
              </w:rPr>
              <w:t> </w:t>
            </w:r>
            <w:proofErr w:type="spellStart"/>
            <w:r w:rsidRPr="009A7338">
              <w:rPr>
                <w:rFonts w:eastAsia="Calibri"/>
              </w:rPr>
              <w:t>древесины;Свойства</w:t>
            </w:r>
            <w:proofErr w:type="spellEnd"/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древесины;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Чертежи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деталей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древесины. Сборочный</w:t>
            </w:r>
            <w:r w:rsidRPr="009A7338">
              <w:rPr>
                <w:lang w:val="en-US"/>
              </w:rPr>
              <w:t> </w:t>
            </w:r>
            <w:r w:rsidRPr="009A7338">
              <w:rPr>
                <w:rFonts w:eastAsia="Calibri"/>
              </w:rPr>
              <w:t>чертёж. Спецификация составных частей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изделия; Технологическая карта - основной документ для изготовления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деталей; Технология</w:t>
            </w:r>
            <w:r w:rsidRPr="009A7338">
              <w:rPr>
                <w:lang w:val="en-US"/>
              </w:rPr>
              <w:t> </w:t>
            </w:r>
            <w:r w:rsidRPr="009A7338">
              <w:rPr>
                <w:rFonts w:eastAsia="Calibri"/>
              </w:rPr>
              <w:t>соединения брусков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древесины; Технология</w:t>
            </w:r>
            <w:r w:rsidRPr="009A7338">
              <w:rPr>
                <w:lang w:val="en-US"/>
              </w:rPr>
              <w:t> </w:t>
            </w:r>
            <w:r w:rsidRPr="009A7338">
              <w:rPr>
                <w:rFonts w:eastAsia="Calibri"/>
              </w:rPr>
              <w:t>изготовления цилиндрических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 конических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деталей ручным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 xml:space="preserve">инструментом; </w:t>
            </w:r>
            <w:r w:rsidRPr="009A7338">
              <w:rPr>
                <w:rFonts w:eastAsia="Calibri"/>
              </w:rPr>
              <w:lastRenderedPageBreak/>
              <w:t>Устройство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токарного станка по обработке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>древесины; Технология обработки древесины на токарном станке; Технология окрашивания изделий из древесины красками и эмалями.</w:t>
            </w:r>
          </w:p>
        </w:tc>
        <w:tc>
          <w:tcPr>
            <w:tcW w:w="2552" w:type="dxa"/>
          </w:tcPr>
          <w:p w:rsidR="00D94241" w:rsidRPr="009A7338" w:rsidRDefault="00D94241" w:rsidP="00D94241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>«Познакомиться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с породами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древесины. Научиться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заготавливать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древесину.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Узнать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свойства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древесины»; «Чтение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чертежа. Выполнение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эскиза или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технического рисунка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детали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 древесины»; «Научиться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составлять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чертеж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изделия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знать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специфику составных частей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изделия. Составлять документ -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технологическую карту»;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«Научится соединять бруски из древесины,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изготавливать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цилиндрические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</w:t>
            </w:r>
            <w:r w:rsidRPr="009A7338">
              <w:rPr>
                <w:lang w:val="en-US"/>
              </w:rPr>
              <w:t> </w:t>
            </w:r>
            <w:r w:rsidRPr="009A7338">
              <w:rPr>
                <w:rFonts w:eastAsia="Calibri"/>
              </w:rPr>
              <w:t>конические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детали ручным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инструментом»;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«Ознакомиться с устройством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токарного станка по обработке древесины. Работать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>на</w:t>
            </w:r>
            <w:r w:rsidRPr="009A7338">
              <w:rPr>
                <w:rFonts w:eastAsia="Calibri"/>
                <w:lang w:val="en-US"/>
              </w:rPr>
              <w:t> </w:t>
            </w:r>
            <w:r w:rsidRPr="009A7338">
              <w:rPr>
                <w:rFonts w:eastAsia="Calibri"/>
              </w:rPr>
              <w:t xml:space="preserve">токарном станке»; «Научиться </w:t>
            </w:r>
            <w:r w:rsidRPr="009A7338">
              <w:rPr>
                <w:rFonts w:eastAsia="Calibri"/>
              </w:rPr>
              <w:lastRenderedPageBreak/>
              <w:t>технологии окрашивания изделий из древесины.</w:t>
            </w: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  <w:b/>
              </w:rPr>
              <w:lastRenderedPageBreak/>
              <w:t>Регулятивные УУД:</w:t>
            </w:r>
            <w:r w:rsidRPr="009A7338">
              <w:rPr>
                <w:rFonts w:eastAsia="Calibri"/>
              </w:rPr>
              <w:t xml:space="preserve"> 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Познавательные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  <w:b/>
              </w:rPr>
              <w:t>2.</w:t>
            </w:r>
            <w:r w:rsidRPr="009A7338">
              <w:rPr>
                <w:rFonts w:eastAsia="Calibri"/>
              </w:rPr>
              <w:t xml:space="preserve"> Умение создавать, применять и преобразовывать знаки и символы, модели и схемы для </w:t>
            </w:r>
            <w:r w:rsidRPr="009A7338">
              <w:rPr>
                <w:rFonts w:eastAsia="Calibri"/>
              </w:rPr>
              <w:lastRenderedPageBreak/>
              <w:t>решения учебных и познавательных задач.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3. Смысловое чтение.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      </w:r>
            <w:proofErr w:type="spellStart"/>
            <w:proofErr w:type="gramStart"/>
            <w:r w:rsidRPr="009A7338">
              <w:rPr>
                <w:rFonts w:eastAsia="Calibri"/>
              </w:rPr>
              <w:t>ориентации.</w:t>
            </w:r>
            <w:r w:rsidRPr="009A7338">
              <w:t>Ф</w:t>
            </w:r>
            <w:r w:rsidRPr="009A7338">
              <w:rPr>
                <w:rFonts w:eastAsia="Calibri"/>
              </w:rPr>
              <w:t>ормировать</w:t>
            </w:r>
            <w:proofErr w:type="spellEnd"/>
            <w:proofErr w:type="gramEnd"/>
            <w:r w:rsidRPr="009A7338">
              <w:rPr>
                <w:rFonts w:eastAsia="Calibri"/>
              </w:rPr>
              <w:t xml:space="preserve"> политехнические знания и технологической культуры учащихся;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Коммуникативные УУД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1.</w:t>
            </w:r>
            <w:r w:rsidRPr="009A7338">
              <w:rPr>
                <w:rFonts w:eastAsia="Calibri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A7338" w:rsidRDefault="00D94241" w:rsidP="00D94241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D94241" w:rsidRPr="009A7338" w:rsidRDefault="00D94241" w:rsidP="00D94241"/>
        </w:tc>
        <w:tc>
          <w:tcPr>
            <w:tcW w:w="5386" w:type="dxa"/>
          </w:tcPr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 xml:space="preserve">1. </w:t>
            </w:r>
            <w:r w:rsidRPr="009A7338">
              <w:t xml:space="preserve"> </w:t>
            </w:r>
            <w:r w:rsidRPr="009A7338">
              <w:rPr>
                <w:rFonts w:eastAsia="Calibri"/>
              </w:rPr>
              <w:t>Проявление познавательных интересов и активности в данной области предметной технологической деятельности;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выражение желания учиться и трудиться в промышленном производстве для удовлетворения текущих и перспективных потребностей;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развитие трудолюбия и ответственности за качество своей деятельности;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овладение установками, нормами и правилами научной организации умственного и физического труда;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самооценка умственных и физических способностей для труда в различных сферах с позиций будущей социализации и стратификации;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становление самоопределения в выбранной сфере будущей профессиональной деятельности;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планирование образовательной и профессиональной карьеры;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осознание необходимости общественно полезного труда как условия безопасной и эффективной социализации;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• бережное отношение к природным и хозяйственным ресурсам; готовность к рациональному ведению домашнего хозяйства; проявление технико-технологического и экономического мышления при организации своей </w:t>
            </w:r>
            <w:proofErr w:type="spellStart"/>
            <w:proofErr w:type="gramStart"/>
            <w:r w:rsidRPr="009A7338">
              <w:rPr>
                <w:rFonts w:eastAsia="Calibri"/>
              </w:rPr>
              <w:t>деятельности;самооценка</w:t>
            </w:r>
            <w:proofErr w:type="spellEnd"/>
            <w:proofErr w:type="gramEnd"/>
            <w:r w:rsidRPr="009A7338">
              <w:rPr>
                <w:rFonts w:eastAsia="Calibri"/>
              </w:rPr>
              <w:t xml:space="preserve"> готовности к предпринимательской деятельности в сфере технического труда.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lastRenderedPageBreak/>
              <w:t>2.</w:t>
            </w:r>
            <w:r w:rsidRPr="009A7338">
              <w:rPr>
                <w:rFonts w:eastAsia="Calibri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A7338">
              <w:rPr>
                <w:rFonts w:eastAsia="Calibri"/>
              </w:rPr>
              <w:t>потребительстве</w:t>
            </w:r>
            <w:proofErr w:type="spellEnd"/>
            <w:r w:rsidRPr="009A7338">
              <w:rPr>
                <w:rFonts w:eastAsia="Calibri"/>
              </w:rPr>
              <w:t xml:space="preserve">;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</w:t>
            </w:r>
            <w:r w:rsidRPr="009A7338">
              <w:rPr>
                <w:rFonts w:eastAsia="Calibri"/>
              </w:rPr>
              <w:lastRenderedPageBreak/>
              <w:t>семейной жизни, уважительное и заботливое отношение к членам своей семьи.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A7338">
              <w:rPr>
                <w:rFonts w:eastAsia="Calibri"/>
              </w:rPr>
              <w:t>конвенционирования</w:t>
            </w:r>
            <w:proofErr w:type="spellEnd"/>
            <w:r w:rsidRPr="009A733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6.Сформированность ценности здорового и безопасного образа жизни;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>художественной культуры как смысловой, эстетической и личностно-значимой ценности).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</w:t>
            </w:r>
            <w:r w:rsidRPr="009A7338">
              <w:rPr>
                <w:rFonts w:eastAsia="Calibri"/>
              </w:rPr>
              <w:lastRenderedPageBreak/>
              <w:t>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>9. Развитие трудолюбия и ответственности за качество своей деятельности;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center"/>
              <w:rPr>
                <w:rFonts w:eastAsia="Calibri"/>
              </w:rPr>
            </w:pPr>
            <w:r w:rsidRPr="009A7338">
              <w:rPr>
                <w:rFonts w:eastAsia="Calibri"/>
                <w:b/>
              </w:rPr>
              <w:lastRenderedPageBreak/>
              <w:t>Технологии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художественно-прикладной</w:t>
            </w:r>
            <w:r>
              <w:t> </w:t>
            </w:r>
            <w:r w:rsidRPr="009A7338">
              <w:rPr>
                <w:rFonts w:eastAsia="Calibri"/>
                <w:b/>
              </w:rPr>
              <w:t>обработки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материалов</w:t>
            </w:r>
          </w:p>
        </w:tc>
        <w:tc>
          <w:tcPr>
            <w:tcW w:w="3237" w:type="dxa"/>
          </w:tcPr>
          <w:p w:rsidR="00D94241" w:rsidRPr="009A7338" w:rsidRDefault="00D94241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Художественная обработка древесины. Резьба по дереву; Виды резьбы по дереву и технология их выполнения.</w:t>
            </w:r>
          </w:p>
        </w:tc>
        <w:tc>
          <w:tcPr>
            <w:tcW w:w="2552" w:type="dxa"/>
          </w:tcPr>
          <w:p w:rsidR="00D94241" w:rsidRPr="009A7338" w:rsidRDefault="00D94241" w:rsidP="00D94241">
            <w:pPr>
              <w:tabs>
                <w:tab w:val="left" w:pos="317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241" w:rsidRPr="009A7338" w:rsidRDefault="00D94241" w:rsidP="00D94241">
            <w:pPr>
              <w:tabs>
                <w:tab w:val="left" w:pos="317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241" w:rsidRPr="009A7338" w:rsidRDefault="00D94241" w:rsidP="00D94241">
            <w:pPr>
              <w:tabs>
                <w:tab w:val="left" w:pos="34"/>
                <w:tab w:val="left" w:pos="601"/>
              </w:tabs>
              <w:ind w:left="34"/>
              <w:contextualSpacing/>
              <w:jc w:val="both"/>
            </w:pP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9A7338">
              <w:rPr>
                <w:rFonts w:eastAsia="Calibri"/>
                <w:b/>
              </w:rPr>
              <w:t xml:space="preserve">Регулятивные УУД: 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Владение основами самоконтроля, самооценки, </w:t>
            </w:r>
            <w:r w:rsidRPr="009A7338">
              <w:rPr>
                <w:rFonts w:eastAsia="Calibri"/>
              </w:rPr>
              <w:lastRenderedPageBreak/>
              <w:t>принятия решений и осуществления осознанного выбора в учебной и познавательной.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Познавательные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2.</w:t>
            </w:r>
            <w:r w:rsidRPr="009A7338">
              <w:rPr>
                <w:rFonts w:eastAsia="Calibri"/>
              </w:rPr>
              <w:t xml:space="preserve"> Развитие мотивации к овладению культурой активного использования словарей и других поисковых систем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Коммуникативные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</w:t>
            </w:r>
            <w:r w:rsidRPr="009A7338">
              <w:rPr>
                <w:rFonts w:eastAsia="Calibri"/>
              </w:rPr>
              <w:lastRenderedPageBreak/>
              <w:t>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A7338" w:rsidRDefault="00D94241" w:rsidP="00D94241">
            <w:pPr>
              <w:jc w:val="both"/>
            </w:pPr>
          </w:p>
        </w:tc>
        <w:tc>
          <w:tcPr>
            <w:tcW w:w="5386" w:type="dxa"/>
          </w:tcPr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</w:t>
            </w:r>
            <w:r w:rsidRPr="009A7338">
              <w:rPr>
                <w:rFonts w:eastAsia="Calibri"/>
              </w:rPr>
              <w:lastRenderedPageBreak/>
              <w:t xml:space="preserve">деятельности;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3.Сформированность ценности здорового и безопасного образа жизни;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</w:p>
          <w:p w:rsidR="00D94241" w:rsidRPr="009A7338" w:rsidRDefault="00D94241" w:rsidP="00D94241">
            <w:pPr>
              <w:ind w:left="360"/>
            </w:pP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  <w:b/>
              </w:rPr>
              <w:lastRenderedPageBreak/>
              <w:t>«Технология ручной и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машинной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обработки</w:t>
            </w:r>
            <w:r>
              <w:rPr>
                <w:rFonts w:eastAsia="Calibri"/>
                <w:b/>
              </w:rPr>
              <w:t> металлов </w:t>
            </w:r>
            <w:r w:rsidRPr="009A7338">
              <w:rPr>
                <w:rFonts w:eastAsia="Calibri"/>
                <w:b/>
              </w:rPr>
              <w:t>и искусственных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 xml:space="preserve">материалов. </w:t>
            </w:r>
          </w:p>
        </w:tc>
        <w:tc>
          <w:tcPr>
            <w:tcW w:w="3237" w:type="dxa"/>
          </w:tcPr>
          <w:p w:rsidR="00D94241" w:rsidRPr="009A7338" w:rsidRDefault="00D94241" w:rsidP="00D94241">
            <w:pPr>
              <w:ind w:left="34"/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Элементы</w:t>
            </w:r>
            <w:r>
              <w:rPr>
                <w:rFonts w:eastAsia="Calibri"/>
              </w:rPr>
              <w:t> </w:t>
            </w:r>
            <w:proofErr w:type="spellStart"/>
            <w:proofErr w:type="gramStart"/>
            <w:r w:rsidRPr="009A7338">
              <w:rPr>
                <w:rFonts w:eastAsia="Calibri"/>
              </w:rPr>
              <w:t>машиноведения.Составные</w:t>
            </w:r>
            <w:proofErr w:type="spellEnd"/>
            <w:proofErr w:type="gramEnd"/>
            <w:r>
              <w:rPr>
                <w:rFonts w:eastAsia="Calibri"/>
              </w:rPr>
              <w:t> </w:t>
            </w:r>
            <w:r w:rsidRPr="009A7338">
              <w:rPr>
                <w:rFonts w:eastAsia="Calibri"/>
              </w:rPr>
              <w:t>части машин;</w:t>
            </w:r>
            <w:r>
              <w:rPr>
                <w:rFonts w:eastAsia="Calibri"/>
              </w:rPr>
              <w:t> </w:t>
            </w:r>
            <w:r w:rsidRPr="009A7338">
              <w:rPr>
                <w:rFonts w:eastAsia="Calibri"/>
              </w:rPr>
              <w:t>Свойство чёрных и</w:t>
            </w:r>
            <w:r>
              <w:rPr>
                <w:rFonts w:eastAsia="Calibri"/>
              </w:rPr>
              <w:t> </w:t>
            </w:r>
            <w:r w:rsidRPr="009A7338">
              <w:rPr>
                <w:rFonts w:eastAsia="Calibri"/>
              </w:rPr>
              <w:t>цветных металлов. Свойства искусственных материалов;</w:t>
            </w:r>
            <w:r>
              <w:t> </w:t>
            </w:r>
            <w:r w:rsidRPr="009A7338">
              <w:rPr>
                <w:rFonts w:eastAsia="Calibri"/>
              </w:rPr>
              <w:t>Сортовой</w:t>
            </w:r>
            <w:r>
              <w:t> </w:t>
            </w:r>
            <w:r w:rsidRPr="009A7338">
              <w:rPr>
                <w:rFonts w:eastAsia="Calibri"/>
              </w:rPr>
              <w:t>прокат; Чертежи деталей из сортового проката; Измерение размеров деталей с</w:t>
            </w:r>
            <w:r w:rsidRPr="009A7338">
              <w:t> </w:t>
            </w:r>
            <w:r w:rsidRPr="009A7338">
              <w:rPr>
                <w:rFonts w:eastAsia="Calibri"/>
              </w:rPr>
              <w:t>помощью штангенциркуля; Технология изготовления изделий из сортового проката; Резание</w:t>
            </w:r>
            <w:r w:rsidRPr="009A7338">
              <w:t> </w:t>
            </w:r>
            <w:r w:rsidRPr="009A7338">
              <w:rPr>
                <w:rFonts w:eastAsia="Calibri"/>
              </w:rPr>
              <w:t>металла</w:t>
            </w:r>
            <w:r w:rsidRPr="009A7338">
              <w:t> </w:t>
            </w:r>
            <w:r w:rsidRPr="009A7338">
              <w:rPr>
                <w:rFonts w:eastAsia="Calibri"/>
              </w:rPr>
              <w:t>и пластмасса слесарной</w:t>
            </w:r>
            <w:r w:rsidRPr="009A7338">
              <w:t> </w:t>
            </w:r>
            <w:r w:rsidRPr="009A7338">
              <w:rPr>
                <w:rFonts w:eastAsia="Calibri"/>
              </w:rPr>
              <w:t>ножовкой;</w:t>
            </w:r>
            <w:r w:rsidRPr="009A7338">
              <w:t> </w:t>
            </w:r>
            <w:r w:rsidRPr="009A7338">
              <w:rPr>
                <w:rFonts w:eastAsia="Calibri"/>
              </w:rPr>
              <w:t>Рубка металла; Опиливание</w:t>
            </w:r>
            <w:r w:rsidRPr="009A7338">
              <w:t> </w:t>
            </w:r>
            <w:r w:rsidRPr="009A7338">
              <w:rPr>
                <w:rFonts w:eastAsia="Calibri"/>
              </w:rPr>
              <w:t>заготовок из</w:t>
            </w:r>
            <w:r w:rsidRPr="009A7338">
              <w:t> </w:t>
            </w:r>
            <w:r w:rsidRPr="009A7338">
              <w:rPr>
                <w:rFonts w:eastAsia="Calibri"/>
              </w:rPr>
              <w:t>металла</w:t>
            </w:r>
            <w:r w:rsidRPr="009A7338">
              <w:t> </w:t>
            </w:r>
            <w:r w:rsidRPr="009A7338">
              <w:rPr>
                <w:rFonts w:eastAsia="Calibri"/>
              </w:rPr>
              <w:t>и пластмассы;</w:t>
            </w:r>
            <w:r w:rsidRPr="009A7338">
              <w:t> </w:t>
            </w:r>
            <w:r w:rsidRPr="009A7338">
              <w:rPr>
                <w:rFonts w:eastAsia="Calibri"/>
              </w:rPr>
              <w:t>Отделка изделий из металла и пластмассы.</w:t>
            </w:r>
          </w:p>
        </w:tc>
        <w:tc>
          <w:tcPr>
            <w:tcW w:w="2552" w:type="dxa"/>
          </w:tcPr>
          <w:p w:rsidR="00D94241" w:rsidRPr="009A7338" w:rsidRDefault="00D94241" w:rsidP="00D94241">
            <w:pPr>
              <w:tabs>
                <w:tab w:val="left" w:pos="34"/>
                <w:tab w:val="left" w:pos="459"/>
              </w:tabs>
              <w:ind w:firstLine="34"/>
            </w:pPr>
            <w:r w:rsidRPr="009A7338">
              <w:rPr>
                <w:rFonts w:eastAsia="Calibri"/>
              </w:rPr>
              <w:t xml:space="preserve">«Замер диаметр зубчатых колес»; «Графическое изображение деталей из сортового проката, области применения сортового проката»; «Провести анализ инструмента, оборудования и материалов, определить их функции, найти преимущества и недостатки»; Нарезание резьбы метчиком и плашкой; Подготовка рабочее место и соблюдать правила безопасной работы; Резанье металла и пластмасса ножовкой»; </w:t>
            </w:r>
            <w:r w:rsidRPr="009A7338">
              <w:rPr>
                <w:rFonts w:eastAsia="Calibri"/>
              </w:rPr>
              <w:lastRenderedPageBreak/>
              <w:t>Выполнять рубку металла, опиливание заготовок из металла и пластмассы; Опиливание наружных поверхностей заготовок, соблюдая правила безопасной работы; отделки изделий из пластмассы и металла.</w:t>
            </w: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  <w:b/>
              </w:rPr>
              <w:lastRenderedPageBreak/>
              <w:t>Регулятивные УУД</w:t>
            </w:r>
            <w:r w:rsidRPr="009A7338">
              <w:rPr>
                <w:rFonts w:eastAsia="Calibri"/>
              </w:rPr>
              <w:t xml:space="preserve">: 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Познавательные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Коммуникативные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</w:t>
            </w:r>
            <w:r w:rsidRPr="009A7338">
              <w:rPr>
                <w:rFonts w:eastAsia="Calibri"/>
              </w:rPr>
              <w:lastRenderedPageBreak/>
              <w:t>аргументировать и отстаивать свое мнение.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A7338" w:rsidRDefault="00D94241" w:rsidP="00D94241">
            <w:pPr>
              <w:jc w:val="both"/>
            </w:pPr>
          </w:p>
        </w:tc>
        <w:tc>
          <w:tcPr>
            <w:tcW w:w="5386" w:type="dxa"/>
          </w:tcPr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lastRenderedPageBreak/>
              <w:t>1.</w:t>
            </w:r>
            <w:r w:rsidRPr="009A7338">
              <w:rPr>
                <w:rFonts w:eastAsia="Calibri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A7338">
              <w:rPr>
                <w:rFonts w:eastAsia="Calibri"/>
              </w:rPr>
              <w:t>потребительстве</w:t>
            </w:r>
            <w:proofErr w:type="spellEnd"/>
            <w:r w:rsidRPr="009A7338">
              <w:rPr>
                <w:rFonts w:eastAsia="Calibri"/>
              </w:rPr>
              <w:t xml:space="preserve">;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ответственного отношения к </w:t>
            </w:r>
            <w:r w:rsidRPr="009A7338">
              <w:rPr>
                <w:rFonts w:eastAsia="Calibri"/>
              </w:rPr>
              <w:lastRenderedPageBreak/>
              <w:t>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A7338">
              <w:rPr>
                <w:rFonts w:eastAsia="Calibri"/>
              </w:rPr>
              <w:t>конвенционирования</w:t>
            </w:r>
            <w:proofErr w:type="spellEnd"/>
            <w:r w:rsidRPr="009A733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</w:t>
            </w:r>
            <w:r w:rsidRPr="009A7338">
              <w:rPr>
                <w:rFonts w:eastAsia="Calibri"/>
              </w:rPr>
              <w:lastRenderedPageBreak/>
              <w:t xml:space="preserve">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lastRenderedPageBreak/>
              <w:t>Технологии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домашнего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 xml:space="preserve">хозяйства </w:t>
            </w:r>
          </w:p>
        </w:tc>
        <w:tc>
          <w:tcPr>
            <w:tcW w:w="3237" w:type="dxa"/>
          </w:tcPr>
          <w:p w:rsidR="00D94241" w:rsidRPr="009A7338" w:rsidRDefault="00D94241" w:rsidP="00D94241">
            <w:pPr>
              <w:ind w:left="34"/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Закрепление настенных предметов. Установка форточек, оконных и дверных петель; Основные технологии штукатурных работ; Основные технологии оклейки помещений обоями; Простейший ремонт сантехнического оборудования.</w:t>
            </w:r>
          </w:p>
        </w:tc>
        <w:tc>
          <w:tcPr>
            <w:tcW w:w="2552" w:type="dxa"/>
          </w:tcPr>
          <w:p w:rsidR="00D94241" w:rsidRPr="009A7338" w:rsidRDefault="00D94241" w:rsidP="00D94241">
            <w:pPr>
              <w:tabs>
                <w:tab w:val="left" w:pos="34"/>
                <w:tab w:val="left" w:pos="459"/>
              </w:tabs>
              <w:ind w:firstLine="34"/>
              <w:rPr>
                <w:rFonts w:eastAsia="Calibri"/>
              </w:rPr>
            </w:pPr>
            <w:r w:rsidRPr="009A7338">
              <w:rPr>
                <w:rFonts w:eastAsia="Calibri"/>
              </w:rPr>
              <w:t>Работы по закреплению настенных предметов; Знакомство с основными технологиями штукатурных работ, оклейки помещений обоями; Знакомство с простейшим ремонтом сантехнического оборудования</w:t>
            </w: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</w:p>
        </w:tc>
        <w:tc>
          <w:tcPr>
            <w:tcW w:w="5386" w:type="dxa"/>
          </w:tcPr>
          <w:p w:rsidR="00D94241" w:rsidRPr="009A7338" w:rsidRDefault="00D94241" w:rsidP="00D94241">
            <w:pPr>
              <w:jc w:val="both"/>
            </w:pPr>
          </w:p>
        </w:tc>
      </w:tr>
    </w:tbl>
    <w:p w:rsidR="00125C92" w:rsidRDefault="00125C92" w:rsidP="0057479B"/>
    <w:p w:rsidR="00125C92" w:rsidRDefault="00125C92" w:rsidP="0057479B"/>
    <w:p w:rsidR="00D94241" w:rsidRPr="00D94241" w:rsidRDefault="00D94241" w:rsidP="00D94241">
      <w:pPr>
        <w:rPr>
          <w:rFonts w:eastAsia="Calibri"/>
          <w:b/>
          <w:sz w:val="28"/>
        </w:rPr>
      </w:pPr>
      <w:r w:rsidRPr="00D94241">
        <w:rPr>
          <w:rFonts w:eastAsia="Calibri"/>
          <w:b/>
          <w:sz w:val="28"/>
        </w:rPr>
        <w:lastRenderedPageBreak/>
        <w:t>7 класс</w:t>
      </w:r>
    </w:p>
    <w:tbl>
      <w:tblPr>
        <w:tblStyle w:val="a8"/>
        <w:tblpPr w:leftFromText="180" w:rightFromText="180" w:vertAnchor="text" w:horzAnchor="margin" w:tblpX="-431" w:tblpY="167"/>
        <w:tblW w:w="15848" w:type="dxa"/>
        <w:tblLayout w:type="fixed"/>
        <w:tblLook w:val="04A0" w:firstRow="1" w:lastRow="0" w:firstColumn="1" w:lastColumn="0" w:noHBand="0" w:noVBand="1"/>
      </w:tblPr>
      <w:tblGrid>
        <w:gridCol w:w="1413"/>
        <w:gridCol w:w="3237"/>
        <w:gridCol w:w="2552"/>
        <w:gridCol w:w="3260"/>
        <w:gridCol w:w="5386"/>
      </w:tblGrid>
      <w:tr w:rsidR="00D94241" w:rsidRPr="00916948" w:rsidTr="00D94241">
        <w:trPr>
          <w:trHeight w:val="287"/>
        </w:trPr>
        <w:tc>
          <w:tcPr>
            <w:tcW w:w="1413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Название раздела</w:t>
            </w:r>
          </w:p>
        </w:tc>
        <w:tc>
          <w:tcPr>
            <w:tcW w:w="5789" w:type="dxa"/>
            <w:gridSpan w:val="2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proofErr w:type="spellStart"/>
            <w:r w:rsidRPr="00916948">
              <w:rPr>
                <w:rFonts w:eastAsia="Calibri"/>
              </w:rPr>
              <w:t>Метапредметные</w:t>
            </w:r>
            <w:proofErr w:type="spellEnd"/>
            <w:r w:rsidRPr="00916948">
              <w:rPr>
                <w:rFonts w:eastAsia="Calibri"/>
              </w:rPr>
              <w:t xml:space="preserve"> результаты</w:t>
            </w:r>
          </w:p>
        </w:tc>
        <w:tc>
          <w:tcPr>
            <w:tcW w:w="5386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Личностные результаты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  <w:vMerge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</w:p>
        </w:tc>
        <w:tc>
          <w:tcPr>
            <w:tcW w:w="3237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ученик научится</w:t>
            </w:r>
          </w:p>
        </w:tc>
        <w:tc>
          <w:tcPr>
            <w:tcW w:w="2552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t>ученик получит возможность научиться</w:t>
            </w:r>
          </w:p>
        </w:tc>
        <w:tc>
          <w:tcPr>
            <w:tcW w:w="3260" w:type="dxa"/>
            <w:vMerge/>
          </w:tcPr>
          <w:p w:rsidR="00D94241" w:rsidRPr="00916948" w:rsidRDefault="00D94241" w:rsidP="00D94241"/>
        </w:tc>
        <w:tc>
          <w:tcPr>
            <w:tcW w:w="5386" w:type="dxa"/>
            <w:vMerge/>
          </w:tcPr>
          <w:p w:rsidR="00D94241" w:rsidRPr="00916948" w:rsidRDefault="00D94241" w:rsidP="00D94241"/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E55F34">
              <w:rPr>
                <w:rFonts w:eastAsia="Calibri"/>
                <w:b/>
              </w:rPr>
              <w:t>Технологии ручной и машинной обработки древесины</w:t>
            </w:r>
            <w:r>
              <w:rPr>
                <w:rFonts w:eastAsia="Calibri"/>
                <w:b/>
              </w:rPr>
              <w:t> </w:t>
            </w:r>
            <w:r w:rsidRPr="00E55F34">
              <w:rPr>
                <w:rFonts w:eastAsia="Calibri"/>
                <w:b/>
              </w:rPr>
              <w:t>и</w:t>
            </w:r>
            <w:r>
              <w:rPr>
                <w:rFonts w:eastAsia="Calibri"/>
                <w:b/>
              </w:rPr>
              <w:t> </w:t>
            </w:r>
            <w:r w:rsidRPr="00E55F34">
              <w:rPr>
                <w:rFonts w:eastAsia="Calibri"/>
                <w:b/>
              </w:rPr>
              <w:t>древесных</w:t>
            </w:r>
            <w:r>
              <w:rPr>
                <w:rFonts w:eastAsia="Calibri"/>
                <w:b/>
              </w:rPr>
              <w:t> </w:t>
            </w:r>
            <w:r w:rsidRPr="00E55F34">
              <w:rPr>
                <w:rFonts w:eastAsia="Calibri"/>
                <w:b/>
              </w:rPr>
              <w:t>материалов.</w:t>
            </w:r>
          </w:p>
        </w:tc>
        <w:tc>
          <w:tcPr>
            <w:tcW w:w="3237" w:type="dxa"/>
          </w:tcPr>
          <w:p w:rsidR="00D94241" w:rsidRPr="00916948" w:rsidRDefault="00D94241" w:rsidP="00D94241">
            <w:pPr>
              <w:tabs>
                <w:tab w:val="left" w:pos="1134"/>
              </w:tabs>
              <w:ind w:right="-5"/>
              <w:contextualSpacing/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Рассматривать</w:t>
            </w:r>
            <w:r>
              <w:rPr>
                <w:rFonts w:eastAsia="Calibri"/>
              </w:rPr>
              <w:t> технологию </w:t>
            </w:r>
            <w:r w:rsidRPr="00916948">
              <w:rPr>
                <w:rFonts w:eastAsia="Calibri"/>
              </w:rPr>
              <w:t>как</w:t>
            </w:r>
            <w:r>
              <w:rPr>
                <w:rFonts w:eastAsia="Calibri"/>
              </w:rPr>
              <w:t> </w:t>
            </w:r>
            <w:r w:rsidRPr="00916948">
              <w:rPr>
                <w:rFonts w:eastAsia="Calibri"/>
              </w:rPr>
              <w:t>явление</w:t>
            </w:r>
            <w:r>
              <w:rPr>
                <w:rFonts w:eastAsia="Calibri"/>
              </w:rPr>
              <w:t> </w:t>
            </w:r>
            <w:proofErr w:type="gramStart"/>
            <w:r w:rsidRPr="00916948">
              <w:rPr>
                <w:rFonts w:eastAsia="Calibri"/>
              </w:rPr>
              <w:t>культуры,</w:t>
            </w:r>
            <w:r>
              <w:rPr>
                <w:rFonts w:eastAsia="Calibri"/>
              </w:rPr>
              <w:t>  </w:t>
            </w:r>
            <w:r w:rsidRPr="00916948">
              <w:rPr>
                <w:rFonts w:eastAsia="Calibri"/>
              </w:rPr>
              <w:t>характеризовать</w:t>
            </w:r>
            <w:proofErr w:type="gramEnd"/>
            <w:r w:rsidRPr="00916948">
              <w:rPr>
                <w:rFonts w:eastAsia="Calibri"/>
              </w:rPr>
              <w:t xml:space="preserve"> основные направления и</w:t>
            </w:r>
            <w:r>
              <w:rPr>
                <w:rFonts w:eastAsia="Calibri"/>
              </w:rPr>
              <w:t> </w:t>
            </w:r>
            <w:r w:rsidRPr="00916948">
              <w:rPr>
                <w:rFonts w:eastAsia="Calibri"/>
              </w:rPr>
              <w:t>формы</w:t>
            </w:r>
            <w:r>
              <w:rPr>
                <w:rFonts w:eastAsia="Calibri"/>
              </w:rPr>
              <w:t> </w:t>
            </w:r>
            <w:r w:rsidRPr="00916948">
              <w:rPr>
                <w:rFonts w:eastAsia="Calibri"/>
              </w:rPr>
              <w:t>ее</w:t>
            </w:r>
            <w:r>
              <w:rPr>
                <w:rFonts w:eastAsia="Calibri"/>
              </w:rPr>
              <w:t> </w:t>
            </w:r>
            <w:r w:rsidRPr="00916948">
              <w:rPr>
                <w:rFonts w:eastAsia="Calibri"/>
              </w:rPr>
              <w:t>организации</w:t>
            </w:r>
            <w:r>
              <w:rPr>
                <w:rFonts w:eastAsia="Calibri"/>
              </w:rPr>
              <w:t> </w:t>
            </w:r>
            <w:r w:rsidRPr="00916948">
              <w:rPr>
                <w:rFonts w:eastAsia="Calibri"/>
              </w:rPr>
              <w:t>в</w:t>
            </w:r>
            <w:r>
              <w:rPr>
                <w:rFonts w:eastAsia="Calibri"/>
              </w:rPr>
              <w:t> </w:t>
            </w:r>
            <w:r w:rsidRPr="00916948">
              <w:rPr>
                <w:rFonts w:eastAsia="Calibri"/>
              </w:rPr>
              <w:t>современном обществе.</w:t>
            </w:r>
          </w:p>
          <w:p w:rsidR="00D94241" w:rsidRDefault="00D94241" w:rsidP="00D9424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eastAsia="Calibri"/>
              </w:rPr>
            </w:pPr>
          </w:p>
          <w:p w:rsidR="00D94241" w:rsidRPr="00EC54AE" w:rsidRDefault="00D94241" w:rsidP="00D94241">
            <w:pPr>
              <w:shd w:val="clear" w:color="auto" w:fill="FFFFFF"/>
              <w:jc w:val="both"/>
              <w:rPr>
                <w:color w:val="000000" w:themeColor="text1"/>
                <w:shd w:val="clear" w:color="auto" w:fill="FFFFFF"/>
              </w:rPr>
            </w:pPr>
            <w:r w:rsidRPr="00EC54AE">
              <w:rPr>
                <w:color w:val="000000" w:themeColor="text1"/>
                <w:shd w:val="clear" w:color="auto" w:fill="FFFFFF"/>
              </w:rPr>
              <w:t>Конструкторская документация. Чертежи деталей и изделий из древесины;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Технологическая документация. Технологические карты изготовления деталей из древесины; Заточка и настройка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дереворежущих</w:t>
            </w:r>
            <w: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инструментов; Отклонения и допуски на размеры детали; Столярные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шиповые соединения; Технология</w:t>
            </w:r>
            <w: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шипового соединения</w:t>
            </w:r>
            <w: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 xml:space="preserve">деталей; Технология соединения деталей </w:t>
            </w:r>
            <w:proofErr w:type="spellStart"/>
            <w:r w:rsidRPr="00EC54AE">
              <w:rPr>
                <w:color w:val="000000" w:themeColor="text1"/>
                <w:shd w:val="clear" w:color="auto" w:fill="FFFFFF"/>
              </w:rPr>
              <w:t>шкантами</w:t>
            </w:r>
            <w:proofErr w:type="spellEnd"/>
            <w:r w:rsidRPr="00EC54AE">
              <w:rPr>
                <w:color w:val="000000" w:themeColor="text1"/>
                <w:shd w:val="clear" w:color="auto" w:fill="FFFFFF"/>
              </w:rPr>
              <w:t xml:space="preserve"> и шурупами в нагель; Технология обработки наружных фасонных поверхностей деталей из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 xml:space="preserve">древесины; </w:t>
            </w:r>
            <w:r w:rsidRPr="00EC54AE">
              <w:rPr>
                <w:color w:val="000000" w:themeColor="text1"/>
                <w:shd w:val="clear" w:color="auto" w:fill="FFFFFF"/>
              </w:rPr>
              <w:lastRenderedPageBreak/>
              <w:t>Технология</w:t>
            </w:r>
            <w: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точения декоративных изделий, имеющих</w:t>
            </w:r>
            <w:r>
              <w:t> </w:t>
            </w:r>
            <w:r w:rsidRPr="00EC54AE">
              <w:rPr>
                <w:color w:val="000000" w:themeColor="text1"/>
                <w:shd w:val="clear" w:color="auto" w:fill="FFFFFF"/>
              </w:rPr>
              <w:t>внутренние полости</w:t>
            </w:r>
          </w:p>
          <w:p w:rsidR="00D94241" w:rsidRPr="004D068B" w:rsidRDefault="00D94241" w:rsidP="00D94241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D94241" w:rsidRPr="00916948" w:rsidRDefault="00D94241" w:rsidP="00D94241">
            <w:pPr>
              <w:tabs>
                <w:tab w:val="left" w:pos="459"/>
              </w:tabs>
              <w:jc w:val="both"/>
              <w:rPr>
                <w:rFonts w:eastAsia="Calibri"/>
                <w:i/>
              </w:rPr>
            </w:pPr>
            <w:r w:rsidRPr="00EC54AE">
              <w:rPr>
                <w:bCs/>
                <w:iCs/>
              </w:rPr>
              <w:lastRenderedPageBreak/>
              <w:t>«</w:t>
            </w:r>
            <w:r w:rsidRPr="00EC54AE">
              <w:rPr>
                <w:color w:val="000000"/>
                <w:shd w:val="clear" w:color="auto" w:fill="FFFFFF"/>
              </w:rPr>
              <w:t>Познакомиться с породами древесины. Научиться</w:t>
            </w:r>
            <w:r>
              <w:rPr>
                <w:color w:val="000000"/>
                <w:shd w:val="clear" w:color="auto" w:fill="FFFFFF"/>
              </w:rPr>
              <w:t> </w:t>
            </w:r>
            <w:r w:rsidRPr="00EC54AE">
              <w:rPr>
                <w:color w:val="000000"/>
                <w:shd w:val="clear" w:color="auto" w:fill="FFFFFF"/>
              </w:rPr>
              <w:t>заготавливать древесину. Узнать свойства древесины</w:t>
            </w:r>
            <w:r w:rsidRPr="00EC54AE">
              <w:rPr>
                <w:bCs/>
                <w:iCs/>
              </w:rPr>
              <w:t>»; «Чтение чертежа. Выполнение эскиза или технического рисунка детали из древесины»; «</w:t>
            </w:r>
            <w:r w:rsidRPr="00EC54AE">
              <w:rPr>
                <w:color w:val="000000"/>
              </w:rPr>
              <w:t>Научиться</w:t>
            </w:r>
            <w:r>
              <w:rPr>
                <w:color w:val="000000"/>
              </w:rPr>
              <w:t> </w:t>
            </w:r>
            <w:proofErr w:type="gramStart"/>
            <w:r w:rsidRPr="00EC54AE">
              <w:rPr>
                <w:color w:val="000000"/>
              </w:rPr>
              <w:t>составлять  чертеж</w:t>
            </w:r>
            <w:proofErr w:type="gramEnd"/>
            <w:r w:rsidRPr="00EC54AE">
              <w:rPr>
                <w:color w:val="000000"/>
              </w:rPr>
              <w:t xml:space="preserve"> изделия и знать специфику составных част</w:t>
            </w:r>
            <w:r>
              <w:rPr>
                <w:color w:val="000000"/>
              </w:rPr>
              <w:t>ей изделия. Составлять документ– </w:t>
            </w:r>
            <w:r w:rsidRPr="00EC54AE">
              <w:rPr>
                <w:color w:val="000000"/>
              </w:rPr>
              <w:t>технологическую</w:t>
            </w:r>
            <w:r>
              <w:rPr>
                <w:color w:val="000000"/>
              </w:rPr>
              <w:t> </w:t>
            </w:r>
            <w:r w:rsidRPr="00EC54AE">
              <w:rPr>
                <w:color w:val="000000"/>
              </w:rPr>
              <w:t>карту</w:t>
            </w:r>
            <w:r w:rsidRPr="00EC54AE">
              <w:rPr>
                <w:bCs/>
                <w:iCs/>
              </w:rPr>
              <w:t>»; «</w:t>
            </w:r>
            <w:r w:rsidRPr="00EC54AE">
              <w:rPr>
                <w:color w:val="000000"/>
                <w:shd w:val="clear" w:color="auto" w:fill="FFFFFF"/>
              </w:rPr>
              <w:t>Научится соединять бруски из</w:t>
            </w:r>
            <w:r>
              <w:t> </w:t>
            </w:r>
            <w:r w:rsidRPr="00EC54AE">
              <w:rPr>
                <w:color w:val="000000"/>
                <w:shd w:val="clear" w:color="auto" w:fill="FFFFFF"/>
              </w:rPr>
              <w:t>древесины,</w:t>
            </w:r>
            <w:r>
              <w:rPr>
                <w:color w:val="000000"/>
                <w:shd w:val="clear" w:color="auto" w:fill="FFFFFF"/>
              </w:rPr>
              <w:t> </w:t>
            </w:r>
            <w:r w:rsidRPr="00EC54AE">
              <w:rPr>
                <w:color w:val="000000"/>
                <w:shd w:val="clear" w:color="auto" w:fill="FFFFFF"/>
              </w:rPr>
              <w:t>изготавливать</w:t>
            </w:r>
            <w:r>
              <w:rPr>
                <w:color w:val="000000"/>
                <w:shd w:val="clear" w:color="auto" w:fill="FFFFFF"/>
              </w:rPr>
              <w:t> </w:t>
            </w:r>
            <w:r w:rsidRPr="00EC54AE">
              <w:rPr>
                <w:color w:val="000000"/>
                <w:shd w:val="clear" w:color="auto" w:fill="FFFFFF"/>
              </w:rPr>
              <w:t>цилиндрические и конические детали ручным</w:t>
            </w:r>
            <w:r>
              <w:rPr>
                <w:color w:val="000000"/>
                <w:shd w:val="clear" w:color="auto" w:fill="FFFFFF"/>
              </w:rPr>
              <w:t> </w:t>
            </w:r>
            <w:r w:rsidRPr="00EC54AE">
              <w:rPr>
                <w:color w:val="000000"/>
                <w:shd w:val="clear" w:color="auto" w:fill="FFFFFF"/>
              </w:rPr>
              <w:t>инструментом</w:t>
            </w:r>
            <w:r w:rsidRPr="00EC54AE">
              <w:rPr>
                <w:bCs/>
                <w:iCs/>
              </w:rPr>
              <w:t>»; «</w:t>
            </w:r>
            <w:r w:rsidRPr="00EC54AE">
              <w:rPr>
                <w:color w:val="000000"/>
                <w:shd w:val="clear" w:color="auto" w:fill="FFFFFF"/>
              </w:rPr>
              <w:t xml:space="preserve">Ознакомиться с </w:t>
            </w:r>
            <w:proofErr w:type="gramStart"/>
            <w:r w:rsidRPr="00EC54AE">
              <w:rPr>
                <w:color w:val="000000"/>
                <w:shd w:val="clear" w:color="auto" w:fill="FFFFFF"/>
              </w:rPr>
              <w:t>устройством  токарного</w:t>
            </w:r>
            <w:proofErr w:type="gramEnd"/>
            <w:r w:rsidRPr="00EC54AE">
              <w:rPr>
                <w:color w:val="000000"/>
                <w:shd w:val="clear" w:color="auto" w:fill="FFFFFF"/>
              </w:rPr>
              <w:t xml:space="preserve"> станка по обработке древесины. Работать на</w:t>
            </w:r>
            <w:r>
              <w:rPr>
                <w:color w:val="000000"/>
                <w:shd w:val="clear" w:color="auto" w:fill="FFFFFF"/>
              </w:rPr>
              <w:t> </w:t>
            </w:r>
            <w:r w:rsidRPr="00EC54AE">
              <w:rPr>
                <w:color w:val="000000"/>
                <w:shd w:val="clear" w:color="auto" w:fill="FFFFFF"/>
              </w:rPr>
              <w:t>токарном</w:t>
            </w:r>
            <w:r>
              <w:rPr>
                <w:color w:val="000000"/>
                <w:shd w:val="clear" w:color="auto" w:fill="FFFFFF"/>
              </w:rPr>
              <w:t> </w:t>
            </w:r>
            <w:r w:rsidRPr="00EC54AE">
              <w:rPr>
                <w:color w:val="000000"/>
                <w:shd w:val="clear" w:color="auto" w:fill="FFFFFF"/>
              </w:rPr>
              <w:t>станке</w:t>
            </w:r>
            <w:r w:rsidRPr="00EC54AE">
              <w:rPr>
                <w:bCs/>
                <w:iCs/>
              </w:rPr>
              <w:t>»; «</w:t>
            </w:r>
            <w:r w:rsidRPr="00EC54AE">
              <w:rPr>
                <w:color w:val="000000"/>
                <w:shd w:val="clear" w:color="auto" w:fill="FFFFFF"/>
              </w:rPr>
              <w:t>Научиться</w:t>
            </w:r>
            <w:r>
              <w:t> </w:t>
            </w:r>
            <w:r w:rsidRPr="00EC54AE">
              <w:rPr>
                <w:color w:val="000000"/>
                <w:shd w:val="clear" w:color="auto" w:fill="FFFFFF"/>
              </w:rPr>
              <w:t>технологи</w:t>
            </w:r>
            <w:r w:rsidRPr="00EC54AE">
              <w:rPr>
                <w:color w:val="000000"/>
                <w:shd w:val="clear" w:color="auto" w:fill="FFFFFF"/>
              </w:rPr>
              <w:lastRenderedPageBreak/>
              <w:t>и</w:t>
            </w:r>
            <w:r>
              <w:t> </w:t>
            </w:r>
            <w:r w:rsidRPr="00EC54AE">
              <w:rPr>
                <w:color w:val="000000"/>
                <w:shd w:val="clear" w:color="auto" w:fill="FFFFFF"/>
              </w:rPr>
              <w:t>окрашивания изделий из древесины</w:t>
            </w:r>
          </w:p>
        </w:tc>
        <w:tc>
          <w:tcPr>
            <w:tcW w:w="3260" w:type="dxa"/>
          </w:tcPr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  <w:b/>
              </w:rPr>
              <w:lastRenderedPageBreak/>
              <w:t>Регулятивные УУД:</w:t>
            </w:r>
            <w:r w:rsidRPr="00916948">
              <w:rPr>
                <w:rFonts w:eastAsia="Calibri"/>
              </w:rPr>
              <w:t xml:space="preserve"> 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Познавательные УУД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  <w:b/>
              </w:rPr>
              <w:t>2.</w:t>
            </w:r>
            <w:r w:rsidRPr="00916948">
              <w:rPr>
                <w:rFonts w:eastAsia="Calibri"/>
              </w:rPr>
              <w:t xml:space="preserve"> Умение создавать, применять и преобразовывать знаки и символы, модели и схемы для </w:t>
            </w:r>
            <w:r w:rsidRPr="00916948">
              <w:rPr>
                <w:rFonts w:eastAsia="Calibri"/>
              </w:rPr>
              <w:lastRenderedPageBreak/>
              <w:t>решения учебных и познавательных задач.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3. Смысловое чтение.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4. 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      </w:r>
            <w:proofErr w:type="spellStart"/>
            <w:proofErr w:type="gramStart"/>
            <w:r w:rsidRPr="00916948">
              <w:rPr>
                <w:rFonts w:eastAsia="Calibri"/>
              </w:rPr>
              <w:t>ориентации.</w:t>
            </w:r>
            <w:r>
              <w:t>Ф</w:t>
            </w:r>
            <w:r w:rsidRPr="009E6415">
              <w:rPr>
                <w:rFonts w:eastAsia="Calibri"/>
              </w:rPr>
              <w:t>ормировать</w:t>
            </w:r>
            <w:proofErr w:type="spellEnd"/>
            <w:proofErr w:type="gramEnd"/>
            <w:r w:rsidRPr="009E6415">
              <w:rPr>
                <w:rFonts w:eastAsia="Calibri"/>
              </w:rPr>
              <w:t xml:space="preserve"> политехнические знания и технологической культуры учащихся;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D94241" w:rsidRPr="0091694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Коммуникативные УУД</w:t>
            </w:r>
          </w:p>
          <w:p w:rsidR="00D94241" w:rsidRPr="0091694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1.</w:t>
            </w:r>
            <w:r w:rsidRPr="00916948">
              <w:rPr>
                <w:rFonts w:eastAsia="Calibri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16948" w:rsidRDefault="00D94241" w:rsidP="00D94241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D94241" w:rsidRPr="00916948" w:rsidRDefault="00D94241" w:rsidP="00D94241"/>
        </w:tc>
        <w:tc>
          <w:tcPr>
            <w:tcW w:w="5386" w:type="dxa"/>
          </w:tcPr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lastRenderedPageBreak/>
              <w:t xml:space="preserve">1. </w:t>
            </w:r>
            <w:r>
              <w:t xml:space="preserve"> </w:t>
            </w:r>
            <w:r>
              <w:rPr>
                <w:rFonts w:eastAsia="Calibri"/>
              </w:rPr>
              <w:t>П</w:t>
            </w:r>
            <w:r w:rsidRPr="00125C92">
              <w:rPr>
                <w:rFonts w:eastAsia="Calibri"/>
              </w:rPr>
              <w:t>роявление познавательных интересов и активности в данной области предметной технологической деятельности;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выражение желания учиться и трудиться в промышленном производстве для удовлетворения текущих и перспективных потребностей;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развитие трудолюбия и ответственности за качество своей деятельности;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овладение установками, нормами и правилами научной организации умственного и физического труда;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самооценка умственных и физических способностей для труда в различных сферах с позиций будущей социализации и стратификации;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становление самоопределения в выбранной сфере будущей профессиональной деятельности;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планирование образовательной и профессиональной карьеры;</w:t>
            </w:r>
          </w:p>
          <w:p w:rsidR="00D94241" w:rsidRPr="00125C92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осознание необходимости общественно полезного труда как условия безопасной и эффективной социализации;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125C92">
              <w:rPr>
                <w:rFonts w:eastAsia="Calibri"/>
              </w:rPr>
              <w:t>• бережное отношение к прир</w:t>
            </w:r>
            <w:r>
              <w:rPr>
                <w:rFonts w:eastAsia="Calibri"/>
              </w:rPr>
              <w:t xml:space="preserve">одным и хозяйственным ресурсам; </w:t>
            </w:r>
            <w:r w:rsidRPr="00125C92">
              <w:rPr>
                <w:rFonts w:eastAsia="Calibri"/>
              </w:rPr>
              <w:t>готовность к рациональному ведению</w:t>
            </w:r>
            <w:r>
              <w:rPr>
                <w:rFonts w:eastAsia="Calibri"/>
              </w:rPr>
              <w:t xml:space="preserve"> домашнего хозяйства; </w:t>
            </w:r>
            <w:r w:rsidRPr="00125C92">
              <w:rPr>
                <w:rFonts w:eastAsia="Calibri"/>
              </w:rPr>
              <w:t xml:space="preserve">проявление технико-технологического и экономического мышления при </w:t>
            </w:r>
            <w:r>
              <w:rPr>
                <w:rFonts w:eastAsia="Calibri"/>
              </w:rPr>
              <w:t xml:space="preserve">организации своей </w:t>
            </w:r>
            <w:proofErr w:type="spellStart"/>
            <w:proofErr w:type="gramStart"/>
            <w:r>
              <w:rPr>
                <w:rFonts w:eastAsia="Calibri"/>
              </w:rPr>
              <w:t>деятельности;</w:t>
            </w:r>
            <w:r w:rsidRPr="00125C92">
              <w:rPr>
                <w:rFonts w:eastAsia="Calibri"/>
              </w:rPr>
              <w:t>самооценка</w:t>
            </w:r>
            <w:proofErr w:type="spellEnd"/>
            <w:proofErr w:type="gramEnd"/>
            <w:r w:rsidRPr="00125C92">
              <w:rPr>
                <w:rFonts w:eastAsia="Calibri"/>
              </w:rPr>
              <w:t xml:space="preserve"> готовности к предпринимательской деятельности в сфере технического труда.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lastRenderedPageBreak/>
              <w:t>2.</w:t>
            </w:r>
            <w:r w:rsidRPr="00916948">
              <w:rPr>
                <w:rFonts w:ascii="Calibri" w:eastAsia="Calibri" w:hAnsi="Calibri"/>
              </w:rPr>
              <w:t xml:space="preserve"> </w:t>
            </w:r>
            <w:r w:rsidRPr="00916948">
              <w:rPr>
                <w:rFonts w:eastAsia="Calibri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16948">
              <w:rPr>
                <w:rFonts w:eastAsia="Calibri"/>
              </w:rPr>
              <w:t>потребительстве</w:t>
            </w:r>
            <w:proofErr w:type="spellEnd"/>
            <w:r w:rsidRPr="00916948">
              <w:rPr>
                <w:rFonts w:eastAsia="Calibri"/>
              </w:rPr>
              <w:t xml:space="preserve">;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</w:t>
            </w:r>
            <w:r w:rsidRPr="00916948">
              <w:rPr>
                <w:rFonts w:eastAsia="Calibri"/>
              </w:rPr>
              <w:lastRenderedPageBreak/>
              <w:t>семейной жизни, уважительное и заботливое отношение к членам своей семьи.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>4.</w:t>
            </w:r>
            <w:r w:rsidRPr="00916948">
              <w:rPr>
                <w:rFonts w:ascii="Calibri" w:eastAsia="Calibri" w:hAnsi="Calibri"/>
              </w:rPr>
              <w:t xml:space="preserve">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16948">
              <w:rPr>
                <w:rFonts w:eastAsia="Calibri"/>
              </w:rPr>
              <w:t>конвенционирования</w:t>
            </w:r>
            <w:proofErr w:type="spellEnd"/>
            <w:r w:rsidRPr="0091694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6.Сформированность ценности здорового и безопасного образа жизни;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916948">
              <w:rPr>
                <w:rFonts w:eastAsia="Calibri"/>
              </w:rPr>
              <w:lastRenderedPageBreak/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D94241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Pr="009E641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</w:t>
            </w:r>
            <w:r w:rsidRPr="009E6415">
              <w:rPr>
                <w:rFonts w:eastAsia="Calibri"/>
              </w:rPr>
              <w:t>азвитие трудолюбия и ответственности за качество своей деятельности;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4D068B">
              <w:rPr>
                <w:rFonts w:eastAsia="Calibri"/>
                <w:b/>
              </w:rPr>
              <w:lastRenderedPageBreak/>
              <w:t>Технологии домашнего хозяйства.</w:t>
            </w:r>
          </w:p>
        </w:tc>
        <w:tc>
          <w:tcPr>
            <w:tcW w:w="3237" w:type="dxa"/>
          </w:tcPr>
          <w:p w:rsidR="00D94241" w:rsidRPr="004D068B" w:rsidRDefault="00D94241" w:rsidP="00D94241">
            <w:pPr>
              <w:rPr>
                <w:rFonts w:eastAsia="Calibri"/>
              </w:rPr>
            </w:pPr>
            <w:r w:rsidRPr="004D068B">
              <w:rPr>
                <w:rFonts w:eastAsia="Calibri"/>
              </w:rPr>
              <w:t>Выполнение мелкого ремонта обуви.  Удаление пятен с одежды и обивки мебели. Соблюдение правил безопасности и гигиены.</w:t>
            </w:r>
          </w:p>
          <w:p w:rsidR="00D94241" w:rsidRPr="00916948" w:rsidRDefault="00D94241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</w:p>
          <w:p w:rsidR="00D94241" w:rsidRDefault="00D94241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  <w:r w:rsidRPr="004D068B">
              <w:rPr>
                <w:rFonts w:eastAsia="Calibri"/>
              </w:rPr>
              <w:t>Подготовка поверхностей стен помещений под окраску или оклейку: заделка трещин, шпатлевание, шлифовка. Окраска поверхностей.</w:t>
            </w:r>
          </w:p>
          <w:p w:rsidR="00D94241" w:rsidRPr="00916948" w:rsidRDefault="00D94241" w:rsidP="00D9424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552" w:type="dxa"/>
          </w:tcPr>
          <w:p w:rsidR="00D94241" w:rsidRPr="00E55F34" w:rsidRDefault="00D94241" w:rsidP="00D94241">
            <w:p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E55F34">
              <w:rPr>
                <w:rFonts w:eastAsia="Calibri"/>
              </w:rPr>
              <w:lastRenderedPageBreak/>
              <w:t>Выбор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>и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>использование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 xml:space="preserve">современных средств ухода за одеждой и обувью </w:t>
            </w:r>
          </w:p>
          <w:p w:rsidR="00D94241" w:rsidRPr="00E55F34" w:rsidRDefault="00D94241" w:rsidP="00D94241">
            <w:pPr>
              <w:tabs>
                <w:tab w:val="left" w:pos="317"/>
              </w:tabs>
              <w:contextualSpacing/>
              <w:jc w:val="both"/>
              <w:rPr>
                <w:rFonts w:eastAsia="Calibri"/>
              </w:rPr>
            </w:pPr>
            <w:r w:rsidRPr="00E55F34">
              <w:rPr>
                <w:rFonts w:eastAsia="Calibri"/>
              </w:rPr>
              <w:lastRenderedPageBreak/>
              <w:t xml:space="preserve"> </w:t>
            </w:r>
            <w:r w:rsidRPr="00E55F34">
              <w:t xml:space="preserve"> </w:t>
            </w:r>
            <w:r w:rsidRPr="00E55F34">
              <w:rPr>
                <w:rFonts w:eastAsia="Calibri"/>
              </w:rPr>
              <w:t>Оценка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>и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 xml:space="preserve">регулирование микроклимата в доме. </w:t>
            </w:r>
          </w:p>
          <w:p w:rsidR="00D94241" w:rsidRPr="00E55F34" w:rsidRDefault="00D94241" w:rsidP="00D94241">
            <w:pPr>
              <w:tabs>
                <w:tab w:val="left" w:pos="317"/>
              </w:tabs>
              <w:contextualSpacing/>
              <w:jc w:val="both"/>
              <w:rPr>
                <w:rFonts w:eastAsia="Calibri"/>
              </w:rPr>
            </w:pPr>
            <w:r w:rsidRPr="00E55F34">
              <w:rPr>
                <w:rFonts w:eastAsia="Calibri"/>
              </w:rPr>
              <w:t xml:space="preserve"> </w:t>
            </w:r>
            <w:r w:rsidRPr="00E55F34">
              <w:t xml:space="preserve"> </w:t>
            </w:r>
            <w:r w:rsidRPr="00E55F34">
              <w:rPr>
                <w:rFonts w:eastAsia="Calibri"/>
              </w:rPr>
              <w:t>Инструменты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>и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>приспособления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>для</w:t>
            </w:r>
            <w:r>
              <w:rPr>
                <w:rFonts w:eastAsia="Calibri"/>
              </w:rPr>
              <w:t> </w:t>
            </w:r>
            <w:r w:rsidRPr="00E55F34">
              <w:rPr>
                <w:rFonts w:eastAsia="Calibri"/>
              </w:rPr>
              <w:t xml:space="preserve">выполнения малярных работ. </w:t>
            </w:r>
          </w:p>
          <w:p w:rsidR="00D94241" w:rsidRPr="00916948" w:rsidRDefault="00D94241" w:rsidP="00D94241">
            <w:pPr>
              <w:tabs>
                <w:tab w:val="left" w:pos="317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241" w:rsidRPr="00916948" w:rsidRDefault="00D94241" w:rsidP="00D94241">
            <w:pPr>
              <w:tabs>
                <w:tab w:val="left" w:pos="317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241" w:rsidRPr="00916948" w:rsidRDefault="00D94241" w:rsidP="00D94241">
            <w:pPr>
              <w:tabs>
                <w:tab w:val="left" w:pos="34"/>
                <w:tab w:val="left" w:pos="601"/>
              </w:tabs>
              <w:ind w:left="34"/>
              <w:contextualSpacing/>
              <w:jc w:val="both"/>
            </w:pPr>
          </w:p>
        </w:tc>
        <w:tc>
          <w:tcPr>
            <w:tcW w:w="3260" w:type="dxa"/>
          </w:tcPr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916948">
              <w:rPr>
                <w:rFonts w:eastAsia="Calibri"/>
                <w:b/>
              </w:rPr>
              <w:lastRenderedPageBreak/>
              <w:t xml:space="preserve">Регулятивные УУД: 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1.Умение самостоятельно планировать пути достижения целей, в том числе альтернативные, </w:t>
            </w:r>
            <w:r w:rsidRPr="00916948">
              <w:rPr>
                <w:rFonts w:eastAsia="Calibri"/>
              </w:rPr>
              <w:lastRenderedPageBreak/>
              <w:t>осознанно выбирать наиболее эффективные способы решения учебных и познавательных задач.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Познавательные УУД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2.</w:t>
            </w:r>
            <w:r w:rsidRPr="00916948">
              <w:rPr>
                <w:rFonts w:eastAsia="Calibri"/>
              </w:rPr>
              <w:t xml:space="preserve"> Развитие мотивации к овладению культурой активного использования </w:t>
            </w:r>
            <w:r w:rsidRPr="00916948">
              <w:rPr>
                <w:rFonts w:eastAsia="Calibri"/>
              </w:rPr>
              <w:lastRenderedPageBreak/>
              <w:t>словарей и других поисковых систем</w:t>
            </w:r>
          </w:p>
          <w:p w:rsidR="00D94241" w:rsidRPr="0091694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Коммуникативные УУД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94241" w:rsidRPr="0091694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16948" w:rsidRDefault="00D94241" w:rsidP="00D94241">
            <w:pPr>
              <w:jc w:val="both"/>
            </w:pPr>
          </w:p>
        </w:tc>
        <w:tc>
          <w:tcPr>
            <w:tcW w:w="5386" w:type="dxa"/>
          </w:tcPr>
          <w:p w:rsidR="00D94241" w:rsidRPr="00916948" w:rsidRDefault="00D94241" w:rsidP="00D94241">
            <w:pPr>
              <w:rPr>
                <w:rFonts w:eastAsia="Calibri"/>
              </w:rPr>
            </w:pPr>
            <w:r w:rsidRPr="00916948">
              <w:rPr>
                <w:rFonts w:eastAsia="Calibri"/>
              </w:rPr>
              <w:lastRenderedPageBreak/>
              <w:t xml:space="preserve"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</w:t>
            </w:r>
            <w:r w:rsidRPr="00916948">
              <w:rPr>
                <w:rFonts w:eastAsia="Calibri"/>
              </w:rPr>
              <w:lastRenderedPageBreak/>
              <w:t>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3.Сформированность ценности здорового и безопасного образа жизни;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</w:t>
            </w:r>
            <w:r w:rsidRPr="00916948">
              <w:rPr>
                <w:rFonts w:eastAsia="Calibri"/>
              </w:rPr>
              <w:lastRenderedPageBreak/>
              <w:t>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241" w:rsidRPr="00916948" w:rsidRDefault="00D94241" w:rsidP="00D94241">
            <w:pPr>
              <w:rPr>
                <w:rFonts w:eastAsia="Calibri"/>
              </w:rPr>
            </w:pPr>
          </w:p>
          <w:p w:rsidR="00D94241" w:rsidRPr="00916948" w:rsidRDefault="00D94241" w:rsidP="00D94241">
            <w:pPr>
              <w:ind w:left="360"/>
            </w:pP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1E120D">
              <w:rPr>
                <w:rFonts w:eastAsia="Calibri"/>
                <w:b/>
              </w:rPr>
              <w:lastRenderedPageBreak/>
              <w:t>«Технологии исследовательской и опытнической деятельности»</w:t>
            </w:r>
          </w:p>
        </w:tc>
        <w:tc>
          <w:tcPr>
            <w:tcW w:w="3237" w:type="dxa"/>
          </w:tcPr>
          <w:p w:rsidR="00D94241" w:rsidRPr="00916948" w:rsidRDefault="00D94241" w:rsidP="00D94241">
            <w:pPr>
              <w:ind w:left="34"/>
              <w:rPr>
                <w:rFonts w:eastAsia="Calibri"/>
              </w:rPr>
            </w:pPr>
            <w:r w:rsidRPr="001E120D">
              <w:rPr>
                <w:rFonts w:eastAsia="Calibri"/>
              </w:rPr>
              <w:t xml:space="preserve"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заключительный). Подготовка графической и технологической документации. </w:t>
            </w:r>
            <w:proofErr w:type="spellStart"/>
            <w:r w:rsidRPr="001E120D">
              <w:rPr>
                <w:rFonts w:eastAsia="Calibri"/>
              </w:rPr>
              <w:t>Расчѐт</w:t>
            </w:r>
            <w:proofErr w:type="spellEnd"/>
            <w:r w:rsidRPr="001E120D">
              <w:rPr>
                <w:rFonts w:eastAsia="Calibri"/>
              </w:rPr>
              <w:t xml:space="preserve"> стоимости материалов для изготовления изделия. Окончательный контроль и оценка проекта. Способы проведения презентации проектов. Использование ПК при выполнении и презентации проектов.</w:t>
            </w:r>
          </w:p>
        </w:tc>
        <w:tc>
          <w:tcPr>
            <w:tcW w:w="2552" w:type="dxa"/>
          </w:tcPr>
          <w:p w:rsidR="00D94241" w:rsidRPr="00E55F34" w:rsidRDefault="00D94241" w:rsidP="00D94241">
            <w:pPr>
              <w:tabs>
                <w:tab w:val="left" w:pos="993"/>
              </w:tabs>
              <w:rPr>
                <w:rFonts w:eastAsia="Calibri"/>
              </w:rPr>
            </w:pPr>
            <w:proofErr w:type="spellStart"/>
            <w:r w:rsidRPr="00E55F34">
              <w:rPr>
                <w:rFonts w:eastAsia="Calibri"/>
              </w:rPr>
              <w:t>Расчѐт</w:t>
            </w:r>
            <w:proofErr w:type="spellEnd"/>
            <w:r w:rsidRPr="00E55F34">
              <w:rPr>
                <w:rFonts w:eastAsia="Calibri"/>
              </w:rPr>
              <w:t xml:space="preserve"> стоимости материалов для изготовления изделия. </w:t>
            </w:r>
          </w:p>
          <w:p w:rsidR="00D94241" w:rsidRPr="00916948" w:rsidRDefault="00D94241" w:rsidP="00D94241">
            <w:pPr>
              <w:tabs>
                <w:tab w:val="left" w:pos="34"/>
                <w:tab w:val="left" w:pos="459"/>
              </w:tabs>
              <w:ind w:left="34"/>
              <w:contextualSpacing/>
              <w:jc w:val="both"/>
              <w:rPr>
                <w:rFonts w:eastAsia="Calibri"/>
                <w:i/>
              </w:rPr>
            </w:pPr>
          </w:p>
          <w:p w:rsidR="00D94241" w:rsidRPr="00916948" w:rsidRDefault="00D94241" w:rsidP="00D94241">
            <w:pPr>
              <w:tabs>
                <w:tab w:val="left" w:pos="34"/>
                <w:tab w:val="left" w:pos="459"/>
              </w:tabs>
              <w:ind w:firstLine="34"/>
            </w:pPr>
          </w:p>
        </w:tc>
        <w:tc>
          <w:tcPr>
            <w:tcW w:w="3260" w:type="dxa"/>
          </w:tcPr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  <w:b/>
              </w:rPr>
              <w:t>Регулятивные УУД</w:t>
            </w:r>
            <w:r w:rsidRPr="00916948">
              <w:rPr>
                <w:rFonts w:eastAsia="Calibri"/>
              </w:rPr>
              <w:t xml:space="preserve">: 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D94241" w:rsidRPr="0091694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16948">
              <w:rPr>
                <w:rFonts w:eastAsia="Calibri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Познавательные УУД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</w:t>
            </w:r>
            <w:r w:rsidRPr="00916948">
              <w:rPr>
                <w:rFonts w:eastAsia="Calibri"/>
              </w:rPr>
              <w:lastRenderedPageBreak/>
              <w:t>по аналогии) и делать выводы.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  <w:b/>
              </w:rPr>
            </w:pPr>
          </w:p>
          <w:p w:rsidR="00D94241" w:rsidRPr="0091694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  <w:b/>
              </w:rPr>
              <w:t>Коммуникативные УУД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94241" w:rsidRPr="0091694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16948">
              <w:rPr>
                <w:rFonts w:eastAsia="Calibri"/>
              </w:rPr>
              <w:lastRenderedPageBreak/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16948" w:rsidRDefault="00D94241" w:rsidP="00D94241">
            <w:pPr>
              <w:jc w:val="both"/>
            </w:pPr>
          </w:p>
        </w:tc>
        <w:tc>
          <w:tcPr>
            <w:tcW w:w="5386" w:type="dxa"/>
          </w:tcPr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lastRenderedPageBreak/>
              <w:t>1.</w:t>
            </w:r>
            <w:r w:rsidRPr="00916948">
              <w:rPr>
                <w:rFonts w:ascii="Calibri" w:eastAsia="Calibri" w:hAnsi="Calibri"/>
              </w:rPr>
              <w:t xml:space="preserve"> </w:t>
            </w:r>
            <w:r w:rsidRPr="00916948">
              <w:rPr>
                <w:rFonts w:eastAsia="Calibri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16948">
              <w:rPr>
                <w:rFonts w:eastAsia="Calibri"/>
              </w:rPr>
              <w:t>потребительстве</w:t>
            </w:r>
            <w:proofErr w:type="spellEnd"/>
            <w:r w:rsidRPr="00916948">
              <w:rPr>
                <w:rFonts w:eastAsia="Calibri"/>
              </w:rPr>
              <w:t xml:space="preserve">;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t>2.</w:t>
            </w:r>
            <w:r w:rsidRPr="00916948">
              <w:rPr>
                <w:rFonts w:eastAsia="Calibri"/>
              </w:rPr>
              <w:t xml:space="preserve"> </w:t>
            </w:r>
            <w:proofErr w:type="spellStart"/>
            <w:r w:rsidRPr="00916948">
              <w:rPr>
                <w:rFonts w:eastAsia="Calibri"/>
              </w:rPr>
              <w:t>Сформированность</w:t>
            </w:r>
            <w:proofErr w:type="spellEnd"/>
            <w:r w:rsidRPr="0091694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lastRenderedPageBreak/>
              <w:t>3.</w:t>
            </w:r>
            <w:r w:rsidRPr="00916948">
              <w:rPr>
                <w:rFonts w:ascii="Calibri" w:eastAsia="Calibri" w:hAnsi="Calibri"/>
              </w:rPr>
              <w:t xml:space="preserve"> </w:t>
            </w:r>
            <w:r w:rsidRPr="00916948">
              <w:rPr>
                <w:rFonts w:eastAsia="Calibri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16948">
              <w:rPr>
                <w:rFonts w:eastAsia="Calibri"/>
              </w:rPr>
              <w:t>конвенционирования</w:t>
            </w:r>
            <w:proofErr w:type="spellEnd"/>
            <w:r w:rsidRPr="0091694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</w:t>
            </w:r>
            <w:r w:rsidRPr="00916948">
              <w:rPr>
                <w:rFonts w:eastAsia="Calibri"/>
              </w:rPr>
              <w:lastRenderedPageBreak/>
              <w:t>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D94241" w:rsidRPr="00916948" w:rsidRDefault="00D94241" w:rsidP="00D94241">
            <w:pPr>
              <w:jc w:val="both"/>
              <w:rPr>
                <w:rFonts w:eastAsia="Calibri"/>
              </w:rPr>
            </w:pPr>
            <w:r w:rsidRPr="00916948">
              <w:rPr>
                <w:rFonts w:eastAsia="Calibri"/>
              </w:rPr>
              <w:t xml:space="preserve">5.Сформированность ценности здорового и безопасного образа жизни; </w:t>
            </w:r>
            <w:proofErr w:type="spellStart"/>
            <w:r w:rsidRPr="00916948">
              <w:rPr>
                <w:rFonts w:eastAsia="Calibri"/>
              </w:rPr>
              <w:t>интериоризация</w:t>
            </w:r>
            <w:proofErr w:type="spellEnd"/>
            <w:r w:rsidRPr="0091694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</w:tc>
      </w:tr>
    </w:tbl>
    <w:p w:rsidR="00D94241" w:rsidRDefault="00D94241" w:rsidP="00D94241">
      <w:pPr>
        <w:rPr>
          <w:sz w:val="28"/>
          <w:szCs w:val="28"/>
        </w:rPr>
      </w:pPr>
    </w:p>
    <w:p w:rsidR="00D94241" w:rsidRDefault="00D94241" w:rsidP="00D94241">
      <w:pPr>
        <w:rPr>
          <w:sz w:val="28"/>
          <w:szCs w:val="28"/>
        </w:rPr>
      </w:pPr>
    </w:p>
    <w:p w:rsidR="00D94241" w:rsidRDefault="00D94241" w:rsidP="0057479B"/>
    <w:p w:rsidR="00125C92" w:rsidRDefault="00D94241" w:rsidP="0057479B">
      <w:pPr>
        <w:rPr>
          <w:b/>
          <w:sz w:val="28"/>
        </w:rPr>
      </w:pPr>
      <w:r w:rsidRPr="00D94241">
        <w:rPr>
          <w:b/>
          <w:sz w:val="28"/>
        </w:rPr>
        <w:t>8 класс</w:t>
      </w:r>
    </w:p>
    <w:p w:rsidR="00D94241" w:rsidRDefault="00D94241" w:rsidP="0057479B">
      <w:pPr>
        <w:rPr>
          <w:b/>
          <w:sz w:val="28"/>
        </w:rPr>
      </w:pPr>
    </w:p>
    <w:p w:rsidR="00D94241" w:rsidRPr="005C4DC4" w:rsidRDefault="00D94241" w:rsidP="00D94241">
      <w:pPr>
        <w:jc w:val="center"/>
        <w:rPr>
          <w:rFonts w:eastAsia="Calibri"/>
          <w:b/>
        </w:rPr>
      </w:pPr>
    </w:p>
    <w:tbl>
      <w:tblPr>
        <w:tblStyle w:val="a8"/>
        <w:tblpPr w:leftFromText="180" w:rightFromText="180" w:vertAnchor="text" w:horzAnchor="margin" w:tblpX="-431" w:tblpY="167"/>
        <w:tblW w:w="15848" w:type="dxa"/>
        <w:tblLayout w:type="fixed"/>
        <w:tblLook w:val="04A0" w:firstRow="1" w:lastRow="0" w:firstColumn="1" w:lastColumn="0" w:noHBand="0" w:noVBand="1"/>
      </w:tblPr>
      <w:tblGrid>
        <w:gridCol w:w="1413"/>
        <w:gridCol w:w="3237"/>
        <w:gridCol w:w="2552"/>
        <w:gridCol w:w="3260"/>
        <w:gridCol w:w="5386"/>
      </w:tblGrid>
      <w:tr w:rsidR="00D94241" w:rsidRPr="00916948" w:rsidTr="00D94241">
        <w:trPr>
          <w:trHeight w:val="287"/>
        </w:trPr>
        <w:tc>
          <w:tcPr>
            <w:tcW w:w="1413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Название раздела</w:t>
            </w:r>
          </w:p>
        </w:tc>
        <w:tc>
          <w:tcPr>
            <w:tcW w:w="5789" w:type="dxa"/>
            <w:gridSpan w:val="2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proofErr w:type="spellStart"/>
            <w:r w:rsidRPr="00916948">
              <w:rPr>
                <w:rFonts w:eastAsia="Calibri"/>
              </w:rPr>
              <w:t>Метапредметные</w:t>
            </w:r>
            <w:proofErr w:type="spellEnd"/>
            <w:r w:rsidRPr="00916948">
              <w:rPr>
                <w:rFonts w:eastAsia="Calibri"/>
              </w:rPr>
              <w:t xml:space="preserve"> результаты</w:t>
            </w:r>
          </w:p>
        </w:tc>
        <w:tc>
          <w:tcPr>
            <w:tcW w:w="5386" w:type="dxa"/>
            <w:vMerge w:val="restart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Личностные результаты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  <w:vMerge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</w:p>
        </w:tc>
        <w:tc>
          <w:tcPr>
            <w:tcW w:w="3237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rPr>
                <w:rFonts w:eastAsia="Calibri"/>
              </w:rPr>
              <w:t>ученик научится</w:t>
            </w:r>
          </w:p>
        </w:tc>
        <w:tc>
          <w:tcPr>
            <w:tcW w:w="2552" w:type="dxa"/>
          </w:tcPr>
          <w:p w:rsidR="00D94241" w:rsidRPr="00916948" w:rsidRDefault="00D94241" w:rsidP="00D94241">
            <w:pPr>
              <w:jc w:val="center"/>
              <w:rPr>
                <w:rFonts w:eastAsia="Calibri"/>
              </w:rPr>
            </w:pPr>
            <w:r w:rsidRPr="00916948">
              <w:t>ученик получит возможность научиться</w:t>
            </w:r>
          </w:p>
        </w:tc>
        <w:tc>
          <w:tcPr>
            <w:tcW w:w="3260" w:type="dxa"/>
            <w:vMerge/>
          </w:tcPr>
          <w:p w:rsidR="00D94241" w:rsidRPr="00916948" w:rsidRDefault="00D94241" w:rsidP="00D94241"/>
        </w:tc>
        <w:tc>
          <w:tcPr>
            <w:tcW w:w="5386" w:type="dxa"/>
            <w:vMerge/>
          </w:tcPr>
          <w:p w:rsidR="00D94241" w:rsidRPr="00916948" w:rsidRDefault="00D94241" w:rsidP="00D94241"/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center"/>
              <w:rPr>
                <w:rFonts w:eastAsia="Calibri"/>
              </w:rPr>
            </w:pPr>
            <w:r w:rsidRPr="006018A2">
              <w:rPr>
                <w:rFonts w:eastAsia="Calibri"/>
                <w:b/>
              </w:rPr>
              <w:t>Семейная экономика (3 часов)</w:t>
            </w:r>
          </w:p>
        </w:tc>
        <w:tc>
          <w:tcPr>
            <w:tcW w:w="3237" w:type="dxa"/>
          </w:tcPr>
          <w:p w:rsidR="00D94241" w:rsidRPr="006018A2" w:rsidRDefault="00D94241" w:rsidP="00D94241">
            <w:r w:rsidRPr="006018A2">
              <w:t>Рассматривать технологию как явление культуры, характеризовать основные направления и формы ее организации в современном обществе.</w:t>
            </w:r>
          </w:p>
          <w:p w:rsidR="00D94241" w:rsidRPr="006018A2" w:rsidRDefault="00D94241" w:rsidP="00D94241"/>
          <w:p w:rsidR="00D94241" w:rsidRPr="006018A2" w:rsidRDefault="00D94241" w:rsidP="00D94241">
            <w:r w:rsidRPr="006018A2">
              <w:t>Бюджет семьи; Технология совершения покупок; Технология ведения бизнеса</w:t>
            </w:r>
          </w:p>
        </w:tc>
        <w:tc>
          <w:tcPr>
            <w:tcW w:w="2552" w:type="dxa"/>
          </w:tcPr>
          <w:p w:rsidR="00D94241" w:rsidRPr="006018A2" w:rsidRDefault="00D94241" w:rsidP="00D94241">
            <w:r w:rsidRPr="006018A2">
              <w:t xml:space="preserve">«Доходы и расходы семьи»; «Рациональное планирование расходов на основе актуальных потребностей семьи»; «Потребительские качества товаров и услуг»; «Правила </w:t>
            </w:r>
            <w:r w:rsidRPr="006018A2">
              <w:lastRenderedPageBreak/>
              <w:t>поведения при совершении покупки»; «Способы защиты прав </w:t>
            </w:r>
            <w:proofErr w:type="spellStart"/>
            <w:r w:rsidRPr="006018A2">
              <w:t>потребителей</w:t>
            </w:r>
            <w:proofErr w:type="gramStart"/>
            <w:r w:rsidRPr="006018A2">
              <w:t>»;«</w:t>
            </w:r>
            <w:proofErr w:type="gramEnd"/>
            <w:r w:rsidRPr="006018A2">
              <w:t>Оценка</w:t>
            </w:r>
            <w:proofErr w:type="spellEnd"/>
            <w:r w:rsidRPr="006018A2">
              <w:t> возможностей предпринимательской деятельности для пополнения семейного бюджета»; «Выбор возможного объекта или услуги для предпринимательской деятельности на основе анализа потребностей местного населения и рынка потребительских товаров».</w:t>
            </w:r>
          </w:p>
          <w:p w:rsidR="00D94241" w:rsidRPr="009A7338" w:rsidRDefault="00D94241" w:rsidP="00D94241">
            <w:pPr>
              <w:tabs>
                <w:tab w:val="left" w:pos="459"/>
              </w:tabs>
              <w:jc w:val="both"/>
              <w:rPr>
                <w:rFonts w:eastAsia="Calibri"/>
              </w:rPr>
            </w:pP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  <w:b/>
              </w:rPr>
              <w:lastRenderedPageBreak/>
              <w:t>Регулятивные УУД:</w:t>
            </w:r>
            <w:r w:rsidRPr="009A7338">
              <w:rPr>
                <w:rFonts w:eastAsia="Calibri"/>
              </w:rPr>
              <w:t xml:space="preserve"> 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lastRenderedPageBreak/>
              <w:t>Познавательные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  <w:b/>
              </w:rPr>
              <w:t>2.</w:t>
            </w:r>
            <w:r w:rsidRPr="009A7338">
              <w:rPr>
                <w:rFonts w:eastAsia="Calibri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3. Смысловое чтение.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      </w:r>
            <w:proofErr w:type="spellStart"/>
            <w:proofErr w:type="gramStart"/>
            <w:r w:rsidRPr="009A7338">
              <w:rPr>
                <w:rFonts w:eastAsia="Calibri"/>
              </w:rPr>
              <w:t>ориентации.</w:t>
            </w:r>
            <w:r w:rsidRPr="009A7338">
              <w:t>Ф</w:t>
            </w:r>
            <w:r w:rsidRPr="009A7338">
              <w:rPr>
                <w:rFonts w:eastAsia="Calibri"/>
              </w:rPr>
              <w:t>ормировать</w:t>
            </w:r>
            <w:proofErr w:type="spellEnd"/>
            <w:proofErr w:type="gramEnd"/>
            <w:r w:rsidRPr="009A7338">
              <w:rPr>
                <w:rFonts w:eastAsia="Calibri"/>
              </w:rPr>
              <w:t xml:space="preserve"> политехнические знания и технологической культуры учащихся;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5. Развитие мотивации к овладению культурой </w:t>
            </w:r>
            <w:r w:rsidRPr="009A7338">
              <w:rPr>
                <w:rFonts w:eastAsia="Calibri"/>
              </w:rPr>
              <w:lastRenderedPageBreak/>
              <w:t>активного использования словарей и других поисковых систем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Коммуникативные УУД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1.</w:t>
            </w:r>
            <w:r w:rsidRPr="009A7338">
              <w:rPr>
                <w:rFonts w:eastAsia="Calibri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A7338" w:rsidRDefault="00D94241" w:rsidP="00D94241">
            <w:pPr>
              <w:ind w:firstLine="709"/>
              <w:jc w:val="both"/>
              <w:rPr>
                <w:rFonts w:eastAsia="Calibri"/>
                <w:b/>
              </w:rPr>
            </w:pPr>
          </w:p>
          <w:p w:rsidR="00D94241" w:rsidRPr="009A7338" w:rsidRDefault="00D94241" w:rsidP="00D94241"/>
        </w:tc>
        <w:tc>
          <w:tcPr>
            <w:tcW w:w="5386" w:type="dxa"/>
          </w:tcPr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 xml:space="preserve">1. </w:t>
            </w:r>
            <w:r w:rsidRPr="009A7338">
              <w:t xml:space="preserve"> </w:t>
            </w:r>
            <w:r w:rsidRPr="009A7338">
              <w:rPr>
                <w:rFonts w:eastAsia="Calibri"/>
              </w:rPr>
              <w:t>Проявление познавательных интересов и активности в данной области предметной технологической деятельности;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выражение желания учиться и трудиться в промышленном производстве для удовлетворения текущих и перспективных потребностей;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развитие трудолюбия и ответственности за качество своей деятельности;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>• овладение установками, нормами и правилами научной организации умственного и физического труда;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самооценка умственных и физических способностей для труда в различных сферах с позиций будущей социализации и стратификации;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становление самоопределения в выбранной сфере будущей профессиональной деятельности;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планирование образовательной и профессиональной карьеры;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• осознание необходимости общественно полезного труда как условия безопасной и эффективной социализации;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• бережное отношение к природным и хозяйственным ресурсам; готовность к рациональному ведению домашнего хозяйства; проявление технико-технологического и экономического мышления при организации своей </w:t>
            </w:r>
            <w:proofErr w:type="spellStart"/>
            <w:proofErr w:type="gramStart"/>
            <w:r w:rsidRPr="009A7338">
              <w:rPr>
                <w:rFonts w:eastAsia="Calibri"/>
              </w:rPr>
              <w:t>деятельности;самооценка</w:t>
            </w:r>
            <w:proofErr w:type="spellEnd"/>
            <w:proofErr w:type="gramEnd"/>
            <w:r w:rsidRPr="009A7338">
              <w:rPr>
                <w:rFonts w:eastAsia="Calibri"/>
              </w:rPr>
              <w:t xml:space="preserve"> готовности к предпринимательской деятельности в сфере технического труда.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</w:t>
            </w:r>
            <w:r w:rsidRPr="009A7338">
              <w:rPr>
                <w:rFonts w:eastAsia="Calibri"/>
              </w:rPr>
              <w:lastRenderedPageBreak/>
              <w:t xml:space="preserve">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A7338">
              <w:rPr>
                <w:rFonts w:eastAsia="Calibri"/>
              </w:rPr>
              <w:t>потребительстве</w:t>
            </w:r>
            <w:proofErr w:type="spellEnd"/>
            <w:r w:rsidRPr="009A7338">
              <w:rPr>
                <w:rFonts w:eastAsia="Calibri"/>
              </w:rPr>
              <w:t xml:space="preserve">;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</w:t>
            </w:r>
            <w:r>
              <w:rPr>
                <w:rFonts w:eastAsia="Calibri"/>
              </w:rPr>
              <w:t>.</w:t>
            </w:r>
            <w:r w:rsidRPr="009A7338">
              <w:rPr>
                <w:rFonts w:eastAsia="Calibri"/>
              </w:rPr>
              <w:t xml:space="preserve"> 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</w:t>
            </w:r>
            <w:r w:rsidRPr="009A7338">
              <w:rPr>
                <w:rFonts w:eastAsia="Calibri"/>
              </w:rPr>
              <w:lastRenderedPageBreak/>
              <w:t>туризмом, в том числе экотуризмом, к осуществлению природоохранной деятельности).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t>9. Развитие трудолюбия и ответственности за качество своей деятельности;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center"/>
              <w:rPr>
                <w:rFonts w:eastAsia="Calibri"/>
              </w:rPr>
            </w:pPr>
            <w:r w:rsidRPr="006018A2">
              <w:rPr>
                <w:rFonts w:eastAsia="Calibri"/>
                <w:b/>
              </w:rPr>
              <w:lastRenderedPageBreak/>
              <w:t xml:space="preserve">Электротехника </w:t>
            </w:r>
          </w:p>
        </w:tc>
        <w:tc>
          <w:tcPr>
            <w:tcW w:w="3237" w:type="dxa"/>
          </w:tcPr>
          <w:p w:rsidR="00D94241" w:rsidRPr="006018A2" w:rsidRDefault="00D94241" w:rsidP="00D94241">
            <w:r w:rsidRPr="006018A2">
              <w:t>Электрический ток и его назначение; Принципиальные и монтажные</w:t>
            </w:r>
            <w:r>
              <w:t> </w:t>
            </w:r>
            <w:r w:rsidRPr="006018A2">
              <w:t>электрические</w:t>
            </w:r>
            <w:r>
              <w:t xml:space="preserve"> схемы; Потребители и источники </w:t>
            </w:r>
            <w:r w:rsidRPr="006018A2">
              <w:t>электроэнергии; Электроизмерительные приборы; Правила безопасности при электротехнических работах на уроках технологии; Электрические провода;</w:t>
            </w:r>
          </w:p>
        </w:tc>
        <w:tc>
          <w:tcPr>
            <w:tcW w:w="2552" w:type="dxa"/>
          </w:tcPr>
          <w:p w:rsidR="00D94241" w:rsidRPr="006018A2" w:rsidRDefault="00D94241" w:rsidP="00D94241"/>
          <w:p w:rsidR="00D94241" w:rsidRPr="006018A2" w:rsidRDefault="00D94241" w:rsidP="00D94241">
            <w:r w:rsidRPr="006018A2">
              <w:t>Соединение электрических проводов; Монтаж электрической цепи; Электромагниты и их применение; Электроосветительные приборы; Бытовые электронагревательные приборы; Техника безопасности при работе с бытовыми электроприборами; Двигатели постоянного тока; Электроэнергетика будущего.</w:t>
            </w:r>
          </w:p>
          <w:p w:rsidR="00D94241" w:rsidRPr="006018A2" w:rsidRDefault="00D94241" w:rsidP="00D94241"/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9A7338">
              <w:rPr>
                <w:rFonts w:eastAsia="Calibri"/>
                <w:b/>
              </w:rPr>
              <w:t xml:space="preserve">Регулятивные УУД: 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Познавательные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2.</w:t>
            </w:r>
            <w:r w:rsidRPr="009A7338">
              <w:rPr>
                <w:rFonts w:eastAsia="Calibri"/>
              </w:rPr>
              <w:t xml:space="preserve"> Развитие мотивации к овладению культурой активного использования словарей и других поисковых систем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Коммуникативные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</w:rPr>
              <w:lastRenderedPageBreak/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D94241" w:rsidRPr="009A7338" w:rsidRDefault="00D94241" w:rsidP="00D94241">
            <w:pPr>
              <w:jc w:val="both"/>
            </w:pPr>
          </w:p>
        </w:tc>
        <w:tc>
          <w:tcPr>
            <w:tcW w:w="5386" w:type="dxa"/>
          </w:tcPr>
          <w:p w:rsidR="00D94241" w:rsidRPr="009A7338" w:rsidRDefault="00D94241" w:rsidP="00D94241">
            <w:pPr>
              <w:rPr>
                <w:rFonts w:eastAsia="Calibri"/>
              </w:rPr>
            </w:pPr>
            <w:r w:rsidRPr="009A7338">
              <w:rPr>
                <w:rFonts w:eastAsia="Calibri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</w:t>
            </w:r>
            <w:r w:rsidRPr="009A7338">
              <w:rPr>
                <w:rFonts w:eastAsia="Calibri"/>
              </w:rPr>
              <w:lastRenderedPageBreak/>
              <w:t>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3.Сформированность ценности здорового и безопасного образа жизни;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D94241" w:rsidRPr="009A7338" w:rsidRDefault="00D94241" w:rsidP="00D94241">
            <w:pPr>
              <w:rPr>
                <w:rFonts w:eastAsia="Calibri"/>
              </w:rPr>
            </w:pPr>
          </w:p>
          <w:p w:rsidR="00D94241" w:rsidRPr="009A7338" w:rsidRDefault="00D94241" w:rsidP="00D94241">
            <w:pPr>
              <w:ind w:left="360"/>
            </w:pP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Default="00D94241" w:rsidP="00D94241">
            <w:pPr>
              <w:jc w:val="both"/>
              <w:rPr>
                <w:rFonts w:eastAsia="Calibri"/>
                <w:b/>
              </w:rPr>
            </w:pPr>
            <w:r w:rsidRPr="006018A2">
              <w:rPr>
                <w:rFonts w:eastAsia="Calibri"/>
                <w:b/>
              </w:rPr>
              <w:lastRenderedPageBreak/>
              <w:t>Что изучает радиоэлектроника</w:t>
            </w:r>
            <w:r>
              <w:rPr>
                <w:rFonts w:eastAsia="Calibri"/>
                <w:b/>
              </w:rPr>
              <w:t>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6018A2">
              <w:rPr>
                <w:rFonts w:eastAsia="Calibri"/>
              </w:rPr>
              <w:t>Профессиональное самоопределение</w:t>
            </w:r>
          </w:p>
        </w:tc>
        <w:tc>
          <w:tcPr>
            <w:tcW w:w="3237" w:type="dxa"/>
          </w:tcPr>
          <w:p w:rsidR="00D94241" w:rsidRPr="006018A2" w:rsidRDefault="00D94241" w:rsidP="00D94241">
            <w:r w:rsidRPr="006018A2">
              <w:t xml:space="preserve">Сферы производства и разделение труда; Технология профессионального выбора; </w:t>
            </w:r>
            <w:proofErr w:type="spellStart"/>
            <w:r w:rsidRPr="006018A2">
              <w:t>Профессиограмма</w:t>
            </w:r>
            <w:proofErr w:type="spellEnd"/>
            <w:r w:rsidRPr="006018A2">
              <w:t xml:space="preserve"> и</w:t>
            </w:r>
            <w:r>
              <w:t> </w:t>
            </w:r>
            <w:proofErr w:type="spellStart"/>
            <w:r w:rsidRPr="006018A2">
              <w:t>психограмма</w:t>
            </w:r>
            <w:proofErr w:type="spellEnd"/>
            <w:r w:rsidRPr="006018A2">
              <w:t xml:space="preserve"> профессии; Внутренний мир человека и профессиональное самоопределение; Возможности построения карьеры в профессиональной деятельности.</w:t>
            </w:r>
          </w:p>
          <w:p w:rsidR="00D94241" w:rsidRPr="006018A2" w:rsidRDefault="00D94241" w:rsidP="00D94241">
            <w:r w:rsidRPr="006018A2">
              <w:t>Электромагнитные волны и передача информации; Цифровые приборы.</w:t>
            </w:r>
          </w:p>
        </w:tc>
        <w:tc>
          <w:tcPr>
            <w:tcW w:w="2552" w:type="dxa"/>
          </w:tcPr>
          <w:p w:rsidR="00D94241" w:rsidRPr="009A7338" w:rsidRDefault="00D94241" w:rsidP="00D94241">
            <w:pPr>
              <w:tabs>
                <w:tab w:val="left" w:pos="34"/>
                <w:tab w:val="left" w:pos="459"/>
              </w:tabs>
              <w:ind w:firstLine="34"/>
            </w:pPr>
            <w:r w:rsidRPr="009A7338">
              <w:rPr>
                <w:rFonts w:eastAsia="Calibri"/>
              </w:rPr>
              <w:t xml:space="preserve">«Замер диаметр зубчатых колес»; «Графическое изображение деталей из сортового проката, области применения сортового проката»; «Провести анализ инструмента, оборудования и материалов, определить их функции, найти преимущества и недостатки»; Нарезание резьбы метчиком и плашкой; Подготовка рабочее место и соблюдать правила безопасной работы; Резанье металла и пластмасса ножовкой»; Выполнять рубку металла, опиливание заготовок из металла и пластмассы; Опиливание </w:t>
            </w:r>
            <w:r w:rsidRPr="009A7338">
              <w:rPr>
                <w:rFonts w:eastAsia="Calibri"/>
              </w:rPr>
              <w:lastRenderedPageBreak/>
              <w:t>наружных поверхностей заготовок, соблюдая правила безопасной работы; отделки изделий из пластмассы и металла.</w:t>
            </w: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  <w:b/>
              </w:rPr>
              <w:lastRenderedPageBreak/>
              <w:t>Регулятивные УУД</w:t>
            </w:r>
            <w:r w:rsidRPr="009A7338">
              <w:rPr>
                <w:rFonts w:eastAsia="Calibri"/>
              </w:rPr>
              <w:t xml:space="preserve">: 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</w:pPr>
            <w:r w:rsidRPr="009A7338">
              <w:rPr>
                <w:rFonts w:eastAsia="Calibri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Познавательные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</w:t>
            </w:r>
            <w:r w:rsidRPr="009A7338">
              <w:rPr>
                <w:rFonts w:eastAsia="Calibri"/>
              </w:rPr>
              <w:lastRenderedPageBreak/>
              <w:t>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</w:p>
          <w:p w:rsidR="00D94241" w:rsidRPr="009A7338" w:rsidRDefault="00D94241" w:rsidP="00D94241">
            <w:pPr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t>Коммуникативные УУД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94241" w:rsidRPr="009A7338" w:rsidRDefault="00D94241" w:rsidP="00D94241">
            <w:pPr>
              <w:jc w:val="both"/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Умение осознанно использовать речевые средства в соответствии с задачей коммуникации для </w:t>
            </w:r>
            <w:r w:rsidRPr="009A7338">
              <w:rPr>
                <w:rFonts w:eastAsia="Calibri"/>
              </w:rPr>
              <w:lastRenderedPageBreak/>
              <w:t xml:space="preserve">выражения своих чувств, мыслей и потребностей для планирования и регуляции своей деятельности; </w:t>
            </w:r>
          </w:p>
        </w:tc>
        <w:tc>
          <w:tcPr>
            <w:tcW w:w="5386" w:type="dxa"/>
          </w:tcPr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lastRenderedPageBreak/>
              <w:t>1.</w:t>
            </w:r>
            <w:r w:rsidRPr="009A7338">
              <w:rPr>
                <w:rFonts w:eastAsia="Calibri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9A7338">
              <w:rPr>
                <w:rFonts w:eastAsia="Calibri"/>
              </w:rPr>
              <w:t>потребительстве</w:t>
            </w:r>
            <w:proofErr w:type="spellEnd"/>
            <w:r w:rsidRPr="009A7338">
              <w:rPr>
                <w:rFonts w:eastAsia="Calibri"/>
              </w:rPr>
              <w:t xml:space="preserve">;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</w:t>
            </w:r>
            <w:r w:rsidRPr="009A7338">
              <w:rPr>
                <w:rFonts w:eastAsia="Calibri"/>
              </w:rPr>
              <w:lastRenderedPageBreak/>
              <w:t>семейной жизни, уважительное и заботливое отношение к членам своей семьи.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t>2.</w:t>
            </w:r>
            <w:r w:rsidRPr="009A7338">
              <w:rPr>
                <w:rFonts w:eastAsia="Calibri"/>
              </w:rPr>
              <w:t xml:space="preserve"> </w:t>
            </w:r>
            <w:proofErr w:type="spellStart"/>
            <w:r w:rsidRPr="009A7338">
              <w:rPr>
                <w:rFonts w:eastAsia="Calibri"/>
              </w:rPr>
              <w:t>Сформированность</w:t>
            </w:r>
            <w:proofErr w:type="spellEnd"/>
            <w:r w:rsidRPr="009A7338">
              <w:rPr>
                <w:rFonts w:eastAsia="Calibri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9A7338">
              <w:rPr>
                <w:rFonts w:eastAsia="Calibri"/>
              </w:rPr>
              <w:t>конвенционирования</w:t>
            </w:r>
            <w:proofErr w:type="spellEnd"/>
            <w:r w:rsidRPr="009A7338">
              <w:rPr>
                <w:rFonts w:eastAsia="Calibri"/>
              </w:rPr>
              <w:t xml:space="preserve"> интересов, процедур, готовность и способность к ведению переговоров).</w:t>
            </w:r>
          </w:p>
          <w:p w:rsidR="00D94241" w:rsidRPr="009A7338" w:rsidRDefault="00D94241" w:rsidP="00D94241">
            <w:pPr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</w:t>
            </w:r>
            <w:r w:rsidRPr="009A7338">
              <w:rPr>
                <w:rFonts w:eastAsia="Calibri"/>
              </w:rPr>
              <w:lastRenderedPageBreak/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9A7338">
              <w:rPr>
                <w:rFonts w:eastAsia="Calibri"/>
              </w:rPr>
              <w:t>интериоризация</w:t>
            </w:r>
            <w:proofErr w:type="spellEnd"/>
            <w:r w:rsidRPr="009A7338">
              <w:rPr>
                <w:rFonts w:eastAsia="Calibri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</w:t>
            </w:r>
            <w:r>
              <w:rPr>
                <w:rFonts w:eastAsia="Calibri"/>
              </w:rPr>
              <w:t>го» как равноправного партнера</w:t>
            </w:r>
          </w:p>
        </w:tc>
      </w:tr>
      <w:tr w:rsidR="00D94241" w:rsidRPr="00916948" w:rsidTr="00D94241">
        <w:trPr>
          <w:trHeight w:val="862"/>
        </w:trPr>
        <w:tc>
          <w:tcPr>
            <w:tcW w:w="1413" w:type="dxa"/>
          </w:tcPr>
          <w:p w:rsidR="00D94241" w:rsidRPr="009A7338" w:rsidRDefault="00D94241" w:rsidP="00D94241">
            <w:pPr>
              <w:jc w:val="both"/>
              <w:rPr>
                <w:rFonts w:eastAsia="Calibri"/>
                <w:b/>
              </w:rPr>
            </w:pPr>
            <w:r w:rsidRPr="009A7338">
              <w:rPr>
                <w:rFonts w:eastAsia="Calibri"/>
                <w:b/>
              </w:rPr>
              <w:lastRenderedPageBreak/>
              <w:t>Технологии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>домашнего</w:t>
            </w:r>
            <w:r>
              <w:rPr>
                <w:rFonts w:eastAsia="Calibri"/>
                <w:b/>
              </w:rPr>
              <w:t> </w:t>
            </w:r>
            <w:r w:rsidRPr="009A7338">
              <w:rPr>
                <w:rFonts w:eastAsia="Calibri"/>
                <w:b/>
              </w:rPr>
              <w:t xml:space="preserve">хозяйства </w:t>
            </w:r>
          </w:p>
        </w:tc>
        <w:tc>
          <w:tcPr>
            <w:tcW w:w="3237" w:type="dxa"/>
          </w:tcPr>
          <w:p w:rsidR="00D94241" w:rsidRPr="009A7338" w:rsidRDefault="00D94241" w:rsidP="00D94241">
            <w:pPr>
              <w:ind w:left="34"/>
              <w:jc w:val="both"/>
              <w:rPr>
                <w:rFonts w:eastAsia="Calibri"/>
              </w:rPr>
            </w:pPr>
            <w:r w:rsidRPr="009A7338">
              <w:rPr>
                <w:rFonts w:eastAsia="Calibri"/>
              </w:rPr>
              <w:t>Закрепление настенных предметов. Установка форточек, оконных и дверных петель; Основные технологии штукатурных работ; Основные технологии оклейки помещений обоями; Простейший ремонт сантехнического оборудования.</w:t>
            </w:r>
          </w:p>
        </w:tc>
        <w:tc>
          <w:tcPr>
            <w:tcW w:w="2552" w:type="dxa"/>
          </w:tcPr>
          <w:p w:rsidR="00D94241" w:rsidRPr="009A7338" w:rsidRDefault="00D94241" w:rsidP="00D94241">
            <w:pPr>
              <w:tabs>
                <w:tab w:val="left" w:pos="34"/>
                <w:tab w:val="left" w:pos="459"/>
              </w:tabs>
              <w:ind w:firstLine="34"/>
              <w:rPr>
                <w:rFonts w:eastAsia="Calibri"/>
              </w:rPr>
            </w:pPr>
            <w:r w:rsidRPr="009A7338">
              <w:rPr>
                <w:rFonts w:eastAsia="Calibri"/>
              </w:rPr>
              <w:t>Работы по закреплению настенных предметов; Знакомство с основными технологиями штукатурных работ, оклейки помещений обоями; Знакомство с простейшим ремонтом сантехнического оборудования</w:t>
            </w:r>
          </w:p>
        </w:tc>
        <w:tc>
          <w:tcPr>
            <w:tcW w:w="3260" w:type="dxa"/>
          </w:tcPr>
          <w:p w:rsidR="00D94241" w:rsidRPr="009A7338" w:rsidRDefault="00D94241" w:rsidP="00D94241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  <w:b/>
              </w:rPr>
            </w:pPr>
          </w:p>
        </w:tc>
        <w:tc>
          <w:tcPr>
            <w:tcW w:w="5386" w:type="dxa"/>
          </w:tcPr>
          <w:p w:rsidR="00D94241" w:rsidRPr="009A7338" w:rsidRDefault="00D94241" w:rsidP="00D94241">
            <w:pPr>
              <w:jc w:val="both"/>
            </w:pPr>
          </w:p>
        </w:tc>
      </w:tr>
    </w:tbl>
    <w:p w:rsidR="00D94241" w:rsidRPr="00D94241" w:rsidRDefault="00D94241" w:rsidP="0057479B">
      <w:pPr>
        <w:rPr>
          <w:b/>
          <w:sz w:val="28"/>
        </w:rPr>
      </w:pPr>
    </w:p>
    <w:p w:rsidR="00A935B5" w:rsidRDefault="00A935B5" w:rsidP="0057479B"/>
    <w:p w:rsidR="00A935B5" w:rsidRDefault="00A935B5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Default="00D94241" w:rsidP="0057479B"/>
    <w:p w:rsidR="00D94241" w:rsidRDefault="00D94241" w:rsidP="0057479B"/>
    <w:p w:rsidR="00A935B5" w:rsidRDefault="00A935B5" w:rsidP="00A935B5">
      <w:pPr>
        <w:pStyle w:val="Standard"/>
        <w:jc w:val="center"/>
        <w:rPr>
          <w:b/>
        </w:rPr>
      </w:pPr>
      <w:r>
        <w:rPr>
          <w:b/>
        </w:rPr>
        <w:lastRenderedPageBreak/>
        <w:t>СОДЕРЖАНИЕ УЧЕБНОГО ПРЕДМЕТА</w:t>
      </w:r>
    </w:p>
    <w:p w:rsidR="00D94241" w:rsidRDefault="00D94241" w:rsidP="00A935B5">
      <w:pPr>
        <w:pStyle w:val="Standard"/>
        <w:jc w:val="center"/>
        <w:rPr>
          <w:b/>
        </w:rPr>
      </w:pPr>
    </w:p>
    <w:p w:rsidR="00D94241" w:rsidRPr="00D94241" w:rsidRDefault="00D94241" w:rsidP="00D94241">
      <w:pPr>
        <w:pStyle w:val="Standard"/>
        <w:rPr>
          <w:b/>
          <w:sz w:val="28"/>
        </w:rPr>
      </w:pPr>
      <w:r w:rsidRPr="00D94241">
        <w:rPr>
          <w:b/>
          <w:sz w:val="28"/>
        </w:rPr>
        <w:t>5 класс</w:t>
      </w:r>
    </w:p>
    <w:p w:rsidR="00A935B5" w:rsidRPr="006368B1" w:rsidRDefault="00A935B5" w:rsidP="00A935B5">
      <w:pPr>
        <w:pStyle w:val="Standard"/>
        <w:ind w:firstLine="567"/>
        <w:jc w:val="both"/>
        <w:rPr>
          <w:szCs w:val="28"/>
        </w:rPr>
      </w:pPr>
    </w:p>
    <w:tbl>
      <w:tblPr>
        <w:tblStyle w:val="a8"/>
        <w:tblW w:w="15876" w:type="dxa"/>
        <w:tblInd w:w="-572" w:type="dxa"/>
        <w:tblLook w:val="04A0" w:firstRow="1" w:lastRow="0" w:firstColumn="1" w:lastColumn="0" w:noHBand="0" w:noVBand="1"/>
      </w:tblPr>
      <w:tblGrid>
        <w:gridCol w:w="3969"/>
        <w:gridCol w:w="11907"/>
      </w:tblGrid>
      <w:tr w:rsidR="00A935B5" w:rsidRPr="007D0A31" w:rsidTr="00A3180F">
        <w:tc>
          <w:tcPr>
            <w:tcW w:w="3969" w:type="dxa"/>
          </w:tcPr>
          <w:p w:rsidR="00A935B5" w:rsidRPr="007D0A31" w:rsidRDefault="00A935B5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1907" w:type="dxa"/>
          </w:tcPr>
          <w:p w:rsidR="00A935B5" w:rsidRPr="007D0A31" w:rsidRDefault="00A935B5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A935B5" w:rsidRPr="007D0A31" w:rsidTr="00A3180F">
        <w:tc>
          <w:tcPr>
            <w:tcW w:w="3969" w:type="dxa"/>
          </w:tcPr>
          <w:p w:rsidR="00A935B5" w:rsidRPr="007D0A31" w:rsidRDefault="00A935B5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A935B5">
              <w:rPr>
                <w:b/>
              </w:rPr>
              <w:t>Введение (2 часа).</w:t>
            </w:r>
          </w:p>
        </w:tc>
        <w:tc>
          <w:tcPr>
            <w:tcW w:w="11907" w:type="dxa"/>
          </w:tcPr>
          <w:p w:rsidR="00A935B5" w:rsidRPr="00A935B5" w:rsidRDefault="00A935B5" w:rsidP="00A935B5">
            <w:pPr>
              <w:pStyle w:val="a9"/>
              <w:spacing w:before="0" w:beforeAutospacing="0" w:after="0"/>
              <w:jc w:val="both"/>
            </w:pPr>
            <w:r w:rsidRPr="00A935B5">
              <w:t>Правила техники безопасности в кабинете. Правила санитарии, безопасной работы с колющими и режущими инструментами, электронагревательными приборами.</w:t>
            </w:r>
          </w:p>
        </w:tc>
      </w:tr>
      <w:tr w:rsidR="00A935B5" w:rsidTr="00A3180F">
        <w:tc>
          <w:tcPr>
            <w:tcW w:w="3969" w:type="dxa"/>
            <w:vAlign w:val="center"/>
          </w:tcPr>
          <w:p w:rsidR="00A935B5" w:rsidRPr="00000D44" w:rsidRDefault="00A935B5" w:rsidP="00A935B5">
            <w:pPr>
              <w:pStyle w:val="a9"/>
              <w:spacing w:before="0" w:beforeAutospacing="0" w:after="0"/>
              <w:rPr>
                <w:b/>
              </w:rPr>
            </w:pPr>
            <w:r w:rsidRPr="00457343">
              <w:rPr>
                <w:rFonts w:eastAsia="Calibri"/>
                <w:b/>
                <w:bCs/>
                <w:iCs/>
                <w:color w:val="000000"/>
                <w:spacing w:val="7"/>
              </w:rPr>
              <w:t xml:space="preserve">Технологии обработки конструкционных </w:t>
            </w:r>
            <w:r w:rsidRPr="00457343">
              <w:rPr>
                <w:rFonts w:eastAsia="Calibri"/>
                <w:b/>
                <w:bCs/>
                <w:iCs/>
                <w:color w:val="000000"/>
                <w:spacing w:val="8"/>
              </w:rPr>
              <w:t>и поделочных материалов.</w:t>
            </w:r>
            <w:r>
              <w:rPr>
                <w:rFonts w:eastAsia="Calibri"/>
                <w:b/>
                <w:bCs/>
                <w:iCs/>
                <w:color w:val="000000"/>
                <w:spacing w:val="8"/>
              </w:rPr>
              <w:t>(50ч)</w:t>
            </w:r>
          </w:p>
        </w:tc>
        <w:tc>
          <w:tcPr>
            <w:tcW w:w="11907" w:type="dxa"/>
          </w:tcPr>
          <w:p w:rsidR="00A935B5" w:rsidRDefault="00A935B5" w:rsidP="00D94241">
            <w:pPr>
              <w:tabs>
                <w:tab w:val="left" w:pos="426"/>
              </w:tabs>
              <w:ind w:hanging="11"/>
              <w:jc w:val="both"/>
              <w:rPr>
                <w:rFonts w:eastAsia="Calibri"/>
                <w:color w:val="000000"/>
                <w:spacing w:val="4"/>
                <w:lang w:eastAsia="ar-SA"/>
              </w:rPr>
            </w:pPr>
            <w:r w:rsidRPr="00457343">
              <w:rPr>
                <w:rFonts w:eastAsia="Calibri"/>
                <w:color w:val="000000"/>
                <w:spacing w:val="2"/>
                <w:lang w:eastAsia="ar-SA"/>
              </w:rPr>
              <w:t>Правила внутреннего распорядка, правила ТБ, правила ПБ в кабинете технологии. Древесина, свойства и области применения. Пиломатери</w:t>
            </w:r>
            <w:r w:rsidRPr="00457343">
              <w:rPr>
                <w:rFonts w:eastAsia="Calibri"/>
                <w:color w:val="000000"/>
                <w:spacing w:val="2"/>
                <w:lang w:eastAsia="ar-SA"/>
              </w:rPr>
              <w:softHyphen/>
            </w:r>
            <w:r w:rsidRPr="00457343">
              <w:rPr>
                <w:rFonts w:eastAsia="Calibri"/>
                <w:color w:val="000000"/>
                <w:spacing w:val="1"/>
                <w:lang w:eastAsia="ar-SA"/>
              </w:rPr>
              <w:t>алы, свойства и области применения. Пороки древесины.</w:t>
            </w:r>
            <w:r w:rsidRPr="00457343">
              <w:rPr>
                <w:rFonts w:eastAsia="Calibri"/>
                <w:color w:val="000000"/>
                <w:spacing w:val="2"/>
                <w:lang w:eastAsia="ar-SA"/>
              </w:rPr>
              <w:t xml:space="preserve"> Про</w:t>
            </w:r>
            <w:r w:rsidRPr="00457343">
              <w:rPr>
                <w:rFonts w:eastAsia="Calibri"/>
                <w:color w:val="000000"/>
                <w:spacing w:val="2"/>
                <w:lang w:eastAsia="ar-SA"/>
              </w:rPr>
              <w:softHyphen/>
            </w:r>
            <w:r w:rsidRPr="00457343">
              <w:rPr>
                <w:rFonts w:eastAsia="Calibri"/>
                <w:color w:val="000000"/>
                <w:spacing w:val="1"/>
                <w:lang w:eastAsia="ar-SA"/>
              </w:rPr>
              <w:t xml:space="preserve">фессии, связанные с производством древесины и древесных </w:t>
            </w:r>
            <w:r w:rsidRPr="00457343">
              <w:rPr>
                <w:rFonts w:eastAsia="Calibri"/>
                <w:color w:val="000000"/>
                <w:spacing w:val="4"/>
                <w:lang w:eastAsia="ar-SA"/>
              </w:rPr>
              <w:t>материалов и восстановлением лесных массивов</w:t>
            </w:r>
            <w:r>
              <w:rPr>
                <w:rFonts w:eastAsia="Calibri"/>
                <w:color w:val="000000"/>
                <w:spacing w:val="4"/>
                <w:lang w:eastAsia="ar-SA"/>
              </w:rPr>
              <w:t>.</w:t>
            </w:r>
          </w:p>
          <w:p w:rsidR="00A935B5" w:rsidRPr="007C7DB0" w:rsidRDefault="00A935B5" w:rsidP="00D94241">
            <w:pPr>
              <w:tabs>
                <w:tab w:val="left" w:pos="426"/>
              </w:tabs>
              <w:ind w:hanging="11"/>
              <w:jc w:val="both"/>
            </w:pPr>
            <w:r w:rsidRPr="00A935B5">
              <w:t>Сборка моделей механизмов из деталей конструктора. Проверка моделей в действии. Количественные замеры передаточных отношений в механизмах.</w:t>
            </w:r>
          </w:p>
        </w:tc>
      </w:tr>
      <w:tr w:rsidR="00A935B5" w:rsidTr="00A3180F">
        <w:tc>
          <w:tcPr>
            <w:tcW w:w="3969" w:type="dxa"/>
            <w:vAlign w:val="center"/>
          </w:tcPr>
          <w:p w:rsidR="00A935B5" w:rsidRPr="0051158F" w:rsidRDefault="00A935B5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935B5">
              <w:rPr>
                <w:b/>
              </w:rPr>
              <w:t>Технологии домашнего хозяйства.</w:t>
            </w:r>
            <w:r>
              <w:rPr>
                <w:b/>
              </w:rPr>
              <w:t>(6ч)</w:t>
            </w:r>
          </w:p>
        </w:tc>
        <w:tc>
          <w:tcPr>
            <w:tcW w:w="11907" w:type="dxa"/>
          </w:tcPr>
          <w:p w:rsidR="00A935B5" w:rsidRPr="00A935B5" w:rsidRDefault="00A935B5" w:rsidP="00A935B5">
            <w:pPr>
              <w:rPr>
                <w:rFonts w:eastAsia="Calibri"/>
              </w:rPr>
            </w:pPr>
            <w:r w:rsidRPr="00A935B5">
              <w:t>Технологии ремонта деталей интерьера, одежды и обуви и уход за ними.</w:t>
            </w:r>
            <w:r w:rsidRPr="00A935B5">
              <w:rPr>
                <w:rFonts w:eastAsia="Calibri"/>
              </w:rPr>
              <w:t xml:space="preserve"> Виды ремонтно-отделочных работ. Инструменты и приспособления для выполнения малярных работ. Правила безопасной работы при окрашивании поверхнос</w:t>
            </w:r>
            <w:r w:rsidRPr="00A935B5">
              <w:rPr>
                <w:rFonts w:eastAsia="Calibri"/>
              </w:rPr>
              <w:softHyphen/>
              <w:t>тей.</w:t>
            </w:r>
          </w:p>
          <w:p w:rsidR="00A935B5" w:rsidRPr="00A935B5" w:rsidRDefault="00A935B5" w:rsidP="00A935B5">
            <w:r w:rsidRPr="00A935B5">
              <w:t>Выбор и использование современных средств ухода за одеждой и обувью.</w:t>
            </w:r>
          </w:p>
        </w:tc>
      </w:tr>
      <w:tr w:rsidR="00A935B5" w:rsidTr="00A3180F">
        <w:tc>
          <w:tcPr>
            <w:tcW w:w="3969" w:type="dxa"/>
            <w:vAlign w:val="center"/>
          </w:tcPr>
          <w:p w:rsidR="00A935B5" w:rsidRPr="00000D44" w:rsidRDefault="00A935B5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935B5">
              <w:rPr>
                <w:rFonts w:eastAsia="Calibri"/>
                <w:b/>
                <w:bCs/>
                <w:iCs/>
                <w:color w:val="000000"/>
                <w:spacing w:val="8"/>
              </w:rPr>
              <w:t>«Технологии исследовательской и опытнической деятельности» (12ч)</w:t>
            </w:r>
          </w:p>
        </w:tc>
        <w:tc>
          <w:tcPr>
            <w:tcW w:w="11907" w:type="dxa"/>
          </w:tcPr>
          <w:p w:rsidR="00A935B5" w:rsidRPr="005C138B" w:rsidRDefault="00A935B5" w:rsidP="00D94241">
            <w:r w:rsidRPr="00A935B5">
              <w:t xml:space="preserve"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заключительный). Подготовка графической и технологической документации. </w:t>
            </w:r>
            <w:proofErr w:type="spellStart"/>
            <w:r w:rsidRPr="00A935B5">
              <w:t>Расчѐт</w:t>
            </w:r>
            <w:proofErr w:type="spellEnd"/>
            <w:r w:rsidRPr="00A935B5">
              <w:t xml:space="preserve"> стоимости материалов для изготовления изделия. Окончательный контроль и оценка проекта. Способы проведения презентации проектов. Использование ПК при выполнении и презентации проектов.</w:t>
            </w:r>
          </w:p>
        </w:tc>
      </w:tr>
    </w:tbl>
    <w:p w:rsidR="00A935B5" w:rsidRDefault="00A935B5" w:rsidP="0057479B"/>
    <w:p w:rsidR="00A935B5" w:rsidRDefault="00A935B5" w:rsidP="00457343">
      <w:pPr>
        <w:jc w:val="center"/>
        <w:rPr>
          <w:b/>
          <w:sz w:val="28"/>
        </w:rPr>
      </w:pPr>
    </w:p>
    <w:p w:rsidR="00D94241" w:rsidRDefault="00D94241" w:rsidP="00D94241">
      <w:pPr>
        <w:rPr>
          <w:b/>
          <w:sz w:val="28"/>
        </w:rPr>
      </w:pPr>
      <w:r>
        <w:rPr>
          <w:b/>
          <w:sz w:val="28"/>
        </w:rPr>
        <w:t>6 класс</w:t>
      </w:r>
    </w:p>
    <w:p w:rsidR="00D94241" w:rsidRDefault="00D94241" w:rsidP="00D94241">
      <w:pPr>
        <w:rPr>
          <w:b/>
          <w:sz w:val="28"/>
        </w:rPr>
      </w:pPr>
    </w:p>
    <w:tbl>
      <w:tblPr>
        <w:tblStyle w:val="a8"/>
        <w:tblW w:w="15876" w:type="dxa"/>
        <w:tblInd w:w="-572" w:type="dxa"/>
        <w:tblLook w:val="04A0" w:firstRow="1" w:lastRow="0" w:firstColumn="1" w:lastColumn="0" w:noHBand="0" w:noVBand="1"/>
      </w:tblPr>
      <w:tblGrid>
        <w:gridCol w:w="3969"/>
        <w:gridCol w:w="11907"/>
      </w:tblGrid>
      <w:tr w:rsidR="00D94241" w:rsidRPr="007D0A31" w:rsidTr="00A3180F">
        <w:tc>
          <w:tcPr>
            <w:tcW w:w="3969" w:type="dxa"/>
          </w:tcPr>
          <w:p w:rsidR="00D94241" w:rsidRPr="007D0A31" w:rsidRDefault="00D94241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1907" w:type="dxa"/>
          </w:tcPr>
          <w:p w:rsidR="00D94241" w:rsidRPr="007D0A31" w:rsidRDefault="00D94241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D94241" w:rsidRPr="007D0A31" w:rsidTr="00A3180F">
        <w:tc>
          <w:tcPr>
            <w:tcW w:w="3969" w:type="dxa"/>
          </w:tcPr>
          <w:p w:rsidR="00D94241" w:rsidRPr="009A7338" w:rsidRDefault="00D94241" w:rsidP="00D94241">
            <w:pPr>
              <w:pStyle w:val="a9"/>
              <w:spacing w:before="0" w:beforeAutospacing="0" w:after="0"/>
              <w:rPr>
                <w:b/>
              </w:rPr>
            </w:pPr>
            <w:r w:rsidRPr="009A7338">
              <w:rPr>
                <w:b/>
              </w:rPr>
              <w:t>Творческий проект (вводная часть) (2 часа)</w:t>
            </w:r>
          </w:p>
        </w:tc>
        <w:tc>
          <w:tcPr>
            <w:tcW w:w="11907" w:type="dxa"/>
          </w:tcPr>
          <w:p w:rsidR="00D94241" w:rsidRPr="00A935B5" w:rsidRDefault="00D94241" w:rsidP="00D94241">
            <w:pPr>
              <w:pStyle w:val="a9"/>
              <w:spacing w:before="0" w:beforeAutospacing="0" w:after="0"/>
              <w:jc w:val="both"/>
            </w:pPr>
            <w:r w:rsidRPr="00A935B5">
              <w:t>Правила техники безопасности в кабинете. Правила санитарии, безопасной работы с колющими и режущими инструментами, электронагревательными приборами.</w:t>
            </w:r>
          </w:p>
        </w:tc>
      </w:tr>
      <w:tr w:rsidR="00D94241" w:rsidTr="00A3180F">
        <w:tc>
          <w:tcPr>
            <w:tcW w:w="3969" w:type="dxa"/>
            <w:vAlign w:val="center"/>
          </w:tcPr>
          <w:p w:rsidR="00D94241" w:rsidRPr="009A7338" w:rsidRDefault="00D94241" w:rsidP="00D94241">
            <w:pPr>
              <w:pStyle w:val="a9"/>
              <w:spacing w:before="0" w:beforeAutospacing="0" w:after="0"/>
              <w:rPr>
                <w:b/>
              </w:rPr>
            </w:pPr>
            <w:r w:rsidRPr="009A7338">
              <w:rPr>
                <w:rFonts w:eastAsia="Calibri"/>
                <w:b/>
                <w:bCs/>
                <w:iCs/>
                <w:color w:val="000000"/>
                <w:spacing w:val="7"/>
              </w:rPr>
              <w:t>Технологии ручной обработки древесины и древесных материалов (26 часов)</w:t>
            </w:r>
          </w:p>
        </w:tc>
        <w:tc>
          <w:tcPr>
            <w:tcW w:w="11907" w:type="dxa"/>
          </w:tcPr>
          <w:p w:rsidR="00D94241" w:rsidRPr="009A7338" w:rsidRDefault="00D94241" w:rsidP="00D94241">
            <w:pPr>
              <w:tabs>
                <w:tab w:val="left" w:pos="426"/>
              </w:tabs>
              <w:ind w:hanging="11"/>
              <w:jc w:val="both"/>
              <w:rPr>
                <w:rFonts w:eastAsia="Calibri"/>
                <w:color w:val="000000"/>
                <w:spacing w:val="2"/>
                <w:lang w:eastAsia="ar-SA"/>
              </w:rPr>
            </w:pPr>
            <w:r w:rsidRPr="009A7338">
              <w:rPr>
                <w:rFonts w:eastAsia="Calibri"/>
                <w:color w:val="000000"/>
                <w:spacing w:val="2"/>
                <w:lang w:eastAsia="ar-SA"/>
              </w:rPr>
              <w:t>Заготовка древесины, пороки древесины; Свойства древесины; Чертежи деталей из древесины. Сборочный чертёж. Спецификация составных частей изделия;</w:t>
            </w:r>
            <w:r>
              <w:t xml:space="preserve"> </w:t>
            </w:r>
            <w:r w:rsidRPr="009A7338">
              <w:rPr>
                <w:rFonts w:eastAsia="Calibri"/>
                <w:color w:val="000000"/>
                <w:spacing w:val="2"/>
                <w:lang w:eastAsia="ar-SA"/>
              </w:rPr>
              <w:t>Технологическая карта - основной документ для изготовления деталей; Технология соединения брусков из древесины; Технология изготовления цилиндрических и конических деталей ручным инструментом; Устройств</w:t>
            </w:r>
            <w:r>
              <w:rPr>
                <w:rFonts w:eastAsia="Calibri"/>
                <w:color w:val="000000"/>
                <w:spacing w:val="2"/>
                <w:lang w:eastAsia="ar-SA"/>
              </w:rPr>
              <w:t>о токарного станка по обработке </w:t>
            </w:r>
            <w:r w:rsidRPr="009A7338">
              <w:rPr>
                <w:rFonts w:eastAsia="Calibri"/>
                <w:color w:val="000000"/>
                <w:spacing w:val="2"/>
                <w:lang w:eastAsia="ar-SA"/>
              </w:rPr>
              <w:t>древесины; Технология обработки древесины на токарном станке; Технология окрашивания изделий из древесины красками и эмалями.</w:t>
            </w:r>
          </w:p>
        </w:tc>
      </w:tr>
      <w:tr w:rsidR="00D94241" w:rsidTr="00A3180F">
        <w:tc>
          <w:tcPr>
            <w:tcW w:w="3969" w:type="dxa"/>
            <w:vAlign w:val="center"/>
          </w:tcPr>
          <w:p w:rsidR="00D94241" w:rsidRPr="009A7338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9A7338">
              <w:rPr>
                <w:b/>
              </w:rPr>
              <w:lastRenderedPageBreak/>
              <w:t>Технологии художественно-прикладной обработки материалов. (6 часов)</w:t>
            </w:r>
          </w:p>
        </w:tc>
        <w:tc>
          <w:tcPr>
            <w:tcW w:w="11907" w:type="dxa"/>
          </w:tcPr>
          <w:p w:rsidR="00D94241" w:rsidRPr="00A935B5" w:rsidRDefault="00D94241" w:rsidP="00D94241">
            <w:r w:rsidRPr="009A7338">
              <w:t>Художественная обработка древесины. Резьба по дереву; Виды резьбы по дереву и технология их выполнения.</w:t>
            </w:r>
          </w:p>
        </w:tc>
      </w:tr>
      <w:tr w:rsidR="00D94241" w:rsidTr="00A3180F">
        <w:tc>
          <w:tcPr>
            <w:tcW w:w="3969" w:type="dxa"/>
            <w:vAlign w:val="center"/>
          </w:tcPr>
          <w:p w:rsidR="00D94241" w:rsidRPr="009A7338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9A7338">
              <w:rPr>
                <w:rFonts w:eastAsia="Calibri"/>
                <w:b/>
                <w:bCs/>
                <w:iCs/>
                <w:color w:val="000000"/>
                <w:spacing w:val="8"/>
              </w:rPr>
              <w:t>Технология ручной и машинной обработки металлов и искусственных материалов. (26 часов)</w:t>
            </w:r>
          </w:p>
        </w:tc>
        <w:tc>
          <w:tcPr>
            <w:tcW w:w="11907" w:type="dxa"/>
          </w:tcPr>
          <w:p w:rsidR="00D94241" w:rsidRPr="005C138B" w:rsidRDefault="00D94241" w:rsidP="00D94241">
            <w:r w:rsidRPr="009A7338">
              <w:t>Элементы машиноведения. Составные части машин; Свойство чёрных и цветных металлов. Свойства искусственных материалов; Сортовой прокат; Чертежи деталей из сортового проката; Измерение размеров деталей с помощью штангенциркуля; Технология изготовления изделий из сортового проката; Резание металла и пластмасса слесарной ножовкой; Рубка металла;</w:t>
            </w:r>
          </w:p>
        </w:tc>
      </w:tr>
      <w:tr w:rsidR="00D94241" w:rsidTr="00A3180F">
        <w:tc>
          <w:tcPr>
            <w:tcW w:w="3969" w:type="dxa"/>
            <w:vAlign w:val="center"/>
          </w:tcPr>
          <w:p w:rsidR="00D94241" w:rsidRPr="009A7338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iCs/>
                <w:color w:val="000000"/>
                <w:spacing w:val="8"/>
              </w:rPr>
            </w:pPr>
            <w:r w:rsidRPr="009A7338">
              <w:rPr>
                <w:rFonts w:eastAsia="Calibri"/>
                <w:b/>
                <w:bCs/>
                <w:iCs/>
                <w:color w:val="000000"/>
                <w:spacing w:val="8"/>
              </w:rPr>
              <w:t>Технологии домашнего хозяйства (8 часов)</w:t>
            </w:r>
          </w:p>
        </w:tc>
        <w:tc>
          <w:tcPr>
            <w:tcW w:w="11907" w:type="dxa"/>
          </w:tcPr>
          <w:p w:rsidR="00D94241" w:rsidRPr="009A7338" w:rsidRDefault="00D94241" w:rsidP="00D94241">
            <w:r w:rsidRPr="009A7338">
              <w:t>Закрепление настенных предметов. Установка форточек, оконных и дверных петель; Основные технологии штукатурных работ; Основные технологии оклейки помещений обоями; Простейший ремонт сантехнического оборудования.</w:t>
            </w:r>
          </w:p>
        </w:tc>
      </w:tr>
    </w:tbl>
    <w:p w:rsidR="00457343" w:rsidRDefault="00457343" w:rsidP="00457343">
      <w:pPr>
        <w:shd w:val="clear" w:color="auto" w:fill="FFFFFF"/>
        <w:ind w:firstLine="709"/>
        <w:jc w:val="both"/>
        <w:rPr>
          <w:rFonts w:eastAsia="Calibri"/>
          <w:color w:val="000000"/>
        </w:rPr>
      </w:pPr>
    </w:p>
    <w:p w:rsidR="00D94241" w:rsidRPr="00D94241" w:rsidRDefault="00D94241" w:rsidP="00457343">
      <w:pPr>
        <w:shd w:val="clear" w:color="auto" w:fill="FFFFFF"/>
        <w:ind w:firstLine="709"/>
        <w:jc w:val="both"/>
        <w:rPr>
          <w:rFonts w:eastAsia="Calibri"/>
          <w:b/>
          <w:color w:val="000000"/>
          <w:sz w:val="28"/>
        </w:rPr>
      </w:pPr>
      <w:r w:rsidRPr="00D94241">
        <w:rPr>
          <w:rFonts w:eastAsia="Calibri"/>
          <w:b/>
          <w:color w:val="000000"/>
          <w:sz w:val="28"/>
        </w:rPr>
        <w:t>7 класс</w:t>
      </w:r>
    </w:p>
    <w:p w:rsidR="00457343" w:rsidRPr="00457343" w:rsidRDefault="00457343" w:rsidP="00457343">
      <w:pPr>
        <w:shd w:val="clear" w:color="auto" w:fill="FFFFFF"/>
        <w:ind w:firstLine="709"/>
        <w:jc w:val="both"/>
        <w:rPr>
          <w:rFonts w:eastAsia="Calibri"/>
          <w:i/>
          <w:color w:val="000000"/>
        </w:rPr>
      </w:pPr>
    </w:p>
    <w:tbl>
      <w:tblPr>
        <w:tblStyle w:val="a8"/>
        <w:tblW w:w="15876" w:type="dxa"/>
        <w:tblInd w:w="-572" w:type="dxa"/>
        <w:tblLook w:val="04A0" w:firstRow="1" w:lastRow="0" w:firstColumn="1" w:lastColumn="0" w:noHBand="0" w:noVBand="1"/>
      </w:tblPr>
      <w:tblGrid>
        <w:gridCol w:w="3980"/>
        <w:gridCol w:w="11896"/>
      </w:tblGrid>
      <w:tr w:rsidR="00D94241" w:rsidRPr="007D0A31" w:rsidTr="00A3180F">
        <w:tc>
          <w:tcPr>
            <w:tcW w:w="3402" w:type="dxa"/>
          </w:tcPr>
          <w:p w:rsidR="00D94241" w:rsidRPr="007D0A31" w:rsidRDefault="00D94241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2474" w:type="dxa"/>
          </w:tcPr>
          <w:p w:rsidR="00D94241" w:rsidRPr="007D0A31" w:rsidRDefault="00D94241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D94241" w:rsidRPr="00A935B5" w:rsidTr="00A3180F">
        <w:tc>
          <w:tcPr>
            <w:tcW w:w="3402" w:type="dxa"/>
          </w:tcPr>
          <w:p w:rsidR="00D94241" w:rsidRPr="007D0A31" w:rsidRDefault="00D94241" w:rsidP="00D94241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A935B5">
              <w:rPr>
                <w:b/>
              </w:rPr>
              <w:t>Введение (2 часа).</w:t>
            </w:r>
          </w:p>
        </w:tc>
        <w:tc>
          <w:tcPr>
            <w:tcW w:w="12474" w:type="dxa"/>
          </w:tcPr>
          <w:p w:rsidR="00D94241" w:rsidRPr="00A935B5" w:rsidRDefault="00D94241" w:rsidP="00D94241">
            <w:pPr>
              <w:pStyle w:val="a9"/>
              <w:spacing w:before="0" w:beforeAutospacing="0" w:after="0"/>
              <w:jc w:val="both"/>
            </w:pPr>
            <w:r w:rsidRPr="00A935B5">
              <w:t>Правила техники безопасности в кабинете. Правила санитарии, безопасной работы с колющими и режущими инструментами, электронагревательными приборами.</w:t>
            </w:r>
          </w:p>
        </w:tc>
      </w:tr>
      <w:tr w:rsidR="00D94241" w:rsidRPr="007C7DB0" w:rsidTr="00A3180F">
        <w:tc>
          <w:tcPr>
            <w:tcW w:w="3402" w:type="dxa"/>
            <w:vAlign w:val="center"/>
          </w:tcPr>
          <w:p w:rsidR="00D94241" w:rsidRPr="00000D44" w:rsidRDefault="00D94241" w:rsidP="00D94241">
            <w:pPr>
              <w:pStyle w:val="a9"/>
              <w:spacing w:before="0" w:beforeAutospacing="0" w:after="0"/>
              <w:rPr>
                <w:b/>
              </w:rPr>
            </w:pPr>
            <w:r w:rsidRPr="00E55F34">
              <w:rPr>
                <w:rFonts w:eastAsia="Calibri"/>
                <w:b/>
                <w:bCs/>
                <w:iCs/>
                <w:color w:val="000000"/>
                <w:spacing w:val="7"/>
              </w:rPr>
              <w:t>Технологии ручной и машинной обработки древесины и древесных материалов. (18 ч)</w:t>
            </w:r>
            <w:r w:rsidRPr="00457343">
              <w:rPr>
                <w:rFonts w:eastAsia="Calibri"/>
                <w:b/>
                <w:bCs/>
                <w:iCs/>
                <w:color w:val="000000"/>
                <w:spacing w:val="8"/>
              </w:rPr>
              <w:t>.</w:t>
            </w:r>
          </w:p>
        </w:tc>
        <w:tc>
          <w:tcPr>
            <w:tcW w:w="12474" w:type="dxa"/>
          </w:tcPr>
          <w:p w:rsidR="00D94241" w:rsidRDefault="00D94241" w:rsidP="00D94241">
            <w:pPr>
              <w:tabs>
                <w:tab w:val="left" w:pos="426"/>
              </w:tabs>
              <w:ind w:hanging="11"/>
              <w:jc w:val="both"/>
              <w:rPr>
                <w:rFonts w:eastAsia="Calibri"/>
                <w:color w:val="000000"/>
                <w:spacing w:val="4"/>
                <w:lang w:eastAsia="ar-SA"/>
              </w:rPr>
            </w:pPr>
            <w:r w:rsidRPr="00457343">
              <w:rPr>
                <w:rFonts w:eastAsia="Calibri"/>
                <w:color w:val="000000"/>
                <w:spacing w:val="2"/>
                <w:lang w:eastAsia="ar-SA"/>
              </w:rPr>
              <w:t>Правила внутреннего распорядка, правила ТБ, правила ПБ в кабинете технологии. Древесина, свойства и области применения. Пиломатери</w:t>
            </w:r>
            <w:r w:rsidRPr="00457343">
              <w:rPr>
                <w:rFonts w:eastAsia="Calibri"/>
                <w:color w:val="000000"/>
                <w:spacing w:val="2"/>
                <w:lang w:eastAsia="ar-SA"/>
              </w:rPr>
              <w:softHyphen/>
            </w:r>
            <w:r w:rsidRPr="00457343">
              <w:rPr>
                <w:rFonts w:eastAsia="Calibri"/>
                <w:color w:val="000000"/>
                <w:spacing w:val="1"/>
                <w:lang w:eastAsia="ar-SA"/>
              </w:rPr>
              <w:t>алы, свойства и области применения. Пороки древесины.</w:t>
            </w:r>
            <w:r w:rsidRPr="00457343">
              <w:rPr>
                <w:rFonts w:eastAsia="Calibri"/>
                <w:color w:val="000000"/>
                <w:spacing w:val="2"/>
                <w:lang w:eastAsia="ar-SA"/>
              </w:rPr>
              <w:t xml:space="preserve"> Про</w:t>
            </w:r>
            <w:r w:rsidRPr="00457343">
              <w:rPr>
                <w:rFonts w:eastAsia="Calibri"/>
                <w:color w:val="000000"/>
                <w:spacing w:val="2"/>
                <w:lang w:eastAsia="ar-SA"/>
              </w:rPr>
              <w:softHyphen/>
            </w:r>
            <w:r w:rsidRPr="00457343">
              <w:rPr>
                <w:rFonts w:eastAsia="Calibri"/>
                <w:color w:val="000000"/>
                <w:spacing w:val="1"/>
                <w:lang w:eastAsia="ar-SA"/>
              </w:rPr>
              <w:t xml:space="preserve">фессии, связанные с производством древесины и древесных </w:t>
            </w:r>
            <w:r w:rsidRPr="00457343">
              <w:rPr>
                <w:rFonts w:eastAsia="Calibri"/>
                <w:color w:val="000000"/>
                <w:spacing w:val="4"/>
                <w:lang w:eastAsia="ar-SA"/>
              </w:rPr>
              <w:t>материалов и восстановлением лесных массивов</w:t>
            </w:r>
            <w:r>
              <w:rPr>
                <w:rFonts w:eastAsia="Calibri"/>
                <w:color w:val="000000"/>
                <w:spacing w:val="4"/>
                <w:lang w:eastAsia="ar-SA"/>
              </w:rPr>
              <w:t>.</w:t>
            </w:r>
          </w:p>
          <w:p w:rsidR="00D94241" w:rsidRPr="007C7DB0" w:rsidRDefault="00D94241" w:rsidP="00D94241">
            <w:pPr>
              <w:tabs>
                <w:tab w:val="left" w:pos="426"/>
              </w:tabs>
              <w:ind w:hanging="11"/>
              <w:jc w:val="both"/>
            </w:pPr>
            <w:r w:rsidRPr="00A935B5">
              <w:t>Сборка моделей механизмов из деталей конструктора. Проверка моделей в действии. Количественные замеры передаточных отношений в механизмах.</w:t>
            </w:r>
          </w:p>
        </w:tc>
      </w:tr>
      <w:tr w:rsidR="00D94241" w:rsidRPr="00A935B5" w:rsidTr="00A3180F">
        <w:tc>
          <w:tcPr>
            <w:tcW w:w="3402" w:type="dxa"/>
            <w:vAlign w:val="center"/>
          </w:tcPr>
          <w:p w:rsidR="00D94241" w:rsidRPr="0051158F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935B5">
              <w:rPr>
                <w:b/>
              </w:rPr>
              <w:t>Технологии домашнего хозяйства.</w:t>
            </w:r>
            <w:r>
              <w:rPr>
                <w:b/>
              </w:rPr>
              <w:t>(6ч)</w:t>
            </w:r>
          </w:p>
        </w:tc>
        <w:tc>
          <w:tcPr>
            <w:tcW w:w="12474" w:type="dxa"/>
          </w:tcPr>
          <w:p w:rsidR="00D94241" w:rsidRPr="00A935B5" w:rsidRDefault="00D94241" w:rsidP="00D94241">
            <w:r w:rsidRPr="00E55F34">
              <w:t>Основы технологии малярных работ; Основы технологии плиточных работ; Презентация портфолио.</w:t>
            </w:r>
          </w:p>
        </w:tc>
      </w:tr>
      <w:tr w:rsidR="00D94241" w:rsidRPr="005C138B" w:rsidTr="00A3180F">
        <w:tc>
          <w:tcPr>
            <w:tcW w:w="3402" w:type="dxa"/>
            <w:vAlign w:val="center"/>
          </w:tcPr>
          <w:p w:rsidR="00D94241" w:rsidRPr="00000D44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 w:rsidRPr="00A935B5">
              <w:rPr>
                <w:rFonts w:eastAsia="Calibri"/>
                <w:b/>
                <w:bCs/>
                <w:iCs/>
                <w:color w:val="000000"/>
                <w:spacing w:val="8"/>
              </w:rPr>
              <w:t>«Технологии исследовательской и опытнической деятельности» (</w:t>
            </w:r>
            <w:r>
              <w:rPr>
                <w:rFonts w:eastAsia="Calibri"/>
                <w:b/>
                <w:bCs/>
                <w:iCs/>
                <w:color w:val="000000"/>
                <w:spacing w:val="8"/>
              </w:rPr>
              <w:t>8</w:t>
            </w:r>
            <w:r w:rsidRPr="00A935B5">
              <w:rPr>
                <w:rFonts w:eastAsia="Calibri"/>
                <w:b/>
                <w:bCs/>
                <w:iCs/>
                <w:color w:val="000000"/>
                <w:spacing w:val="8"/>
              </w:rPr>
              <w:t>ч)</w:t>
            </w:r>
          </w:p>
        </w:tc>
        <w:tc>
          <w:tcPr>
            <w:tcW w:w="12474" w:type="dxa"/>
          </w:tcPr>
          <w:p w:rsidR="00D94241" w:rsidRPr="005C138B" w:rsidRDefault="00D94241" w:rsidP="00D94241">
            <w:r w:rsidRPr="00A935B5">
              <w:t xml:space="preserve"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заключительный). Подготовка графической и технологической документации. </w:t>
            </w:r>
            <w:proofErr w:type="spellStart"/>
            <w:r w:rsidRPr="00A935B5">
              <w:t>Расчѐт</w:t>
            </w:r>
            <w:proofErr w:type="spellEnd"/>
            <w:r w:rsidRPr="00A935B5">
              <w:t xml:space="preserve"> стоимости материалов для изготовления изделия. Окончательный контроль и оценка проекта. Способы проведения презентации проектов. Использование ПК при выполнении и презентации проектов.</w:t>
            </w:r>
          </w:p>
        </w:tc>
      </w:tr>
      <w:tr w:rsidR="00D94241" w:rsidRPr="005C138B" w:rsidTr="00A3180F">
        <w:tc>
          <w:tcPr>
            <w:tcW w:w="3402" w:type="dxa"/>
            <w:vAlign w:val="center"/>
          </w:tcPr>
          <w:p w:rsidR="00D94241" w:rsidRPr="00A935B5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iCs/>
                <w:color w:val="000000"/>
                <w:spacing w:val="8"/>
              </w:rPr>
            </w:pPr>
            <w:r w:rsidRPr="00E55F34">
              <w:rPr>
                <w:rFonts w:eastAsia="Calibri"/>
                <w:b/>
                <w:bCs/>
                <w:iCs/>
                <w:color w:val="000000"/>
                <w:spacing w:val="8"/>
              </w:rPr>
              <w:t>Технологии художественно-прикладной обработки материалов.</w:t>
            </w:r>
            <w:r>
              <w:rPr>
                <w:rFonts w:eastAsia="Calibri"/>
                <w:b/>
                <w:bCs/>
                <w:iCs/>
                <w:color w:val="000000"/>
                <w:spacing w:val="8"/>
              </w:rPr>
              <w:t>(16ч)</w:t>
            </w:r>
          </w:p>
        </w:tc>
        <w:tc>
          <w:tcPr>
            <w:tcW w:w="12474" w:type="dxa"/>
          </w:tcPr>
          <w:p w:rsidR="00D94241" w:rsidRPr="00A935B5" w:rsidRDefault="00D94241" w:rsidP="00D94241">
            <w:r w:rsidRPr="00E55F34">
              <w:t>Художественная обработка древесины. Мозаика; Технология изготовления мозаичных наборов; Мозаика с металлическим контуром; Тиснение по фольге; Декоративные изделия из проволоки (ажурная скульптура из металла); Басма; Просечной металл; Чеканка.</w:t>
            </w:r>
          </w:p>
        </w:tc>
      </w:tr>
      <w:tr w:rsidR="00D94241" w:rsidRPr="005C138B" w:rsidTr="00A3180F">
        <w:tc>
          <w:tcPr>
            <w:tcW w:w="3402" w:type="dxa"/>
            <w:vAlign w:val="center"/>
          </w:tcPr>
          <w:p w:rsidR="00D94241" w:rsidRPr="00E55F34" w:rsidRDefault="00D94241" w:rsidP="00D94241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iCs/>
                <w:color w:val="000000"/>
                <w:spacing w:val="8"/>
              </w:rPr>
            </w:pPr>
            <w:r w:rsidRPr="00E55F34">
              <w:rPr>
                <w:rFonts w:eastAsia="Calibri"/>
                <w:b/>
                <w:bCs/>
                <w:iCs/>
                <w:color w:val="000000"/>
                <w:spacing w:val="8"/>
              </w:rPr>
              <w:t>Технологии</w:t>
            </w:r>
            <w:r>
              <w:t> </w:t>
            </w:r>
            <w:r w:rsidRPr="00E55F34">
              <w:rPr>
                <w:rFonts w:eastAsia="Calibri"/>
                <w:b/>
                <w:bCs/>
                <w:iCs/>
                <w:color w:val="000000"/>
                <w:spacing w:val="8"/>
              </w:rPr>
              <w:t>ручной</w:t>
            </w:r>
            <w:r>
              <w:rPr>
                <w:rFonts w:eastAsia="Calibri"/>
                <w:b/>
                <w:bCs/>
                <w:iCs/>
                <w:color w:val="000000"/>
                <w:spacing w:val="8"/>
              </w:rPr>
              <w:t> </w:t>
            </w:r>
            <w:r w:rsidRPr="00E55F34">
              <w:rPr>
                <w:rFonts w:eastAsia="Calibri"/>
                <w:b/>
                <w:bCs/>
                <w:iCs/>
                <w:color w:val="000000"/>
                <w:spacing w:val="8"/>
              </w:rPr>
              <w:t>и</w:t>
            </w:r>
            <w:r>
              <w:rPr>
                <w:rFonts w:eastAsia="Calibri"/>
                <w:b/>
                <w:bCs/>
                <w:iCs/>
                <w:color w:val="000000"/>
                <w:spacing w:val="8"/>
              </w:rPr>
              <w:t> </w:t>
            </w:r>
            <w:r w:rsidRPr="00E55F34">
              <w:rPr>
                <w:rFonts w:eastAsia="Calibri"/>
                <w:b/>
                <w:bCs/>
                <w:iCs/>
                <w:color w:val="000000"/>
                <w:spacing w:val="8"/>
              </w:rPr>
              <w:t>машинной обработки металлов и искусственных материалов.  (18 часов)</w:t>
            </w:r>
          </w:p>
        </w:tc>
        <w:tc>
          <w:tcPr>
            <w:tcW w:w="12474" w:type="dxa"/>
          </w:tcPr>
          <w:p w:rsidR="00D94241" w:rsidRPr="00E55F34" w:rsidRDefault="00D94241" w:rsidP="00D94241">
            <w:r w:rsidRPr="00E55F34">
              <w:t>Классификация сталей. Термическая обработка сталей; Чертежи деталей, изготовляемых на токарном и фрезерном станках; Назначение и устройство токарно-винторезного станка ТВ-6; Виды и назначение токарных станков; Управление токарно-винторезном станке; Технологическая документация для изготовления изделий на станках; Устройство настольного горизонтально-фрезерного станка; Нарезание резьбы</w:t>
            </w:r>
          </w:p>
        </w:tc>
      </w:tr>
    </w:tbl>
    <w:p w:rsidR="0039281E" w:rsidRDefault="0039281E" w:rsidP="0057479B"/>
    <w:p w:rsidR="00A3180F" w:rsidRDefault="00A3180F" w:rsidP="0057479B">
      <w:pPr>
        <w:rPr>
          <w:b/>
          <w:sz w:val="28"/>
        </w:rPr>
      </w:pPr>
      <w:r w:rsidRPr="00A3180F">
        <w:rPr>
          <w:b/>
          <w:sz w:val="28"/>
        </w:rPr>
        <w:t>8 класс</w:t>
      </w:r>
    </w:p>
    <w:p w:rsidR="00A3180F" w:rsidRDefault="00A3180F" w:rsidP="0057479B">
      <w:pPr>
        <w:rPr>
          <w:b/>
          <w:sz w:val="28"/>
        </w:rPr>
      </w:pPr>
    </w:p>
    <w:p w:rsidR="00A3180F" w:rsidRDefault="00A3180F" w:rsidP="0057479B">
      <w:pPr>
        <w:rPr>
          <w:b/>
          <w:sz w:val="28"/>
        </w:rPr>
      </w:pPr>
    </w:p>
    <w:tbl>
      <w:tblPr>
        <w:tblStyle w:val="a8"/>
        <w:tblW w:w="15876" w:type="dxa"/>
        <w:tblInd w:w="-572" w:type="dxa"/>
        <w:tblLook w:val="04A0" w:firstRow="1" w:lastRow="0" w:firstColumn="1" w:lastColumn="0" w:noHBand="0" w:noVBand="1"/>
      </w:tblPr>
      <w:tblGrid>
        <w:gridCol w:w="4111"/>
        <w:gridCol w:w="11765"/>
      </w:tblGrid>
      <w:tr w:rsidR="00A3180F" w:rsidRPr="007D0A31" w:rsidTr="00A3180F">
        <w:tc>
          <w:tcPr>
            <w:tcW w:w="4111" w:type="dxa"/>
          </w:tcPr>
          <w:p w:rsidR="00A3180F" w:rsidRPr="007D0A31" w:rsidRDefault="00A3180F" w:rsidP="001B2122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Название раздела</w:t>
            </w:r>
          </w:p>
        </w:tc>
        <w:tc>
          <w:tcPr>
            <w:tcW w:w="11765" w:type="dxa"/>
          </w:tcPr>
          <w:p w:rsidR="00A3180F" w:rsidRPr="007D0A31" w:rsidRDefault="00A3180F" w:rsidP="001B2122">
            <w:pPr>
              <w:pStyle w:val="a9"/>
              <w:spacing w:before="0" w:beforeAutospacing="0" w:after="0"/>
              <w:jc w:val="center"/>
              <w:rPr>
                <w:b/>
              </w:rPr>
            </w:pPr>
            <w:r w:rsidRPr="007D0A31">
              <w:rPr>
                <w:b/>
              </w:rPr>
              <w:t>Содержание</w:t>
            </w:r>
          </w:p>
        </w:tc>
      </w:tr>
      <w:tr w:rsidR="00A3180F" w:rsidRPr="007D0A31" w:rsidTr="00A3180F">
        <w:tc>
          <w:tcPr>
            <w:tcW w:w="4111" w:type="dxa"/>
          </w:tcPr>
          <w:p w:rsidR="00A3180F" w:rsidRPr="006018A2" w:rsidRDefault="00A3180F" w:rsidP="001B2122">
            <w:pPr>
              <w:rPr>
                <w:b/>
              </w:rPr>
            </w:pPr>
            <w:r w:rsidRPr="006018A2">
              <w:rPr>
                <w:b/>
              </w:rPr>
              <w:t>Творческий проект (вводная часть) (2 часа)</w:t>
            </w:r>
          </w:p>
        </w:tc>
        <w:tc>
          <w:tcPr>
            <w:tcW w:w="11765" w:type="dxa"/>
          </w:tcPr>
          <w:p w:rsidR="00A3180F" w:rsidRPr="00A935B5" w:rsidRDefault="00A3180F" w:rsidP="001B2122">
            <w:pPr>
              <w:pStyle w:val="a9"/>
              <w:spacing w:before="0" w:beforeAutospacing="0" w:after="0"/>
              <w:jc w:val="both"/>
            </w:pPr>
            <w:r w:rsidRPr="00A935B5">
              <w:t>Правила техники безопасности в кабинете. Правила санитарии, безопасной работы с колющими и режущими инструментами, электронагревательными приборами.</w:t>
            </w:r>
          </w:p>
        </w:tc>
      </w:tr>
      <w:tr w:rsidR="00A3180F" w:rsidTr="00A3180F">
        <w:tc>
          <w:tcPr>
            <w:tcW w:w="4111" w:type="dxa"/>
            <w:vAlign w:val="center"/>
          </w:tcPr>
          <w:p w:rsidR="00A3180F" w:rsidRPr="006018A2" w:rsidRDefault="00A3180F" w:rsidP="001B2122">
            <w:pPr>
              <w:rPr>
                <w:b/>
              </w:rPr>
            </w:pPr>
            <w:r w:rsidRPr="006018A2">
              <w:rPr>
                <w:b/>
              </w:rPr>
              <w:t>Семейная экономика (3 часов)</w:t>
            </w:r>
          </w:p>
        </w:tc>
        <w:tc>
          <w:tcPr>
            <w:tcW w:w="11765" w:type="dxa"/>
          </w:tcPr>
          <w:p w:rsidR="00A3180F" w:rsidRPr="007C7DB0" w:rsidRDefault="00A3180F" w:rsidP="001B2122">
            <w:pPr>
              <w:tabs>
                <w:tab w:val="left" w:pos="426"/>
              </w:tabs>
              <w:ind w:hanging="11"/>
              <w:jc w:val="both"/>
            </w:pPr>
            <w:r w:rsidRPr="006018A2">
              <w:rPr>
                <w:rFonts w:eastAsia="Calibri"/>
                <w:color w:val="000000"/>
                <w:spacing w:val="2"/>
                <w:lang w:eastAsia="ar-SA"/>
              </w:rPr>
              <w:t>Бюджет семьи; Технология совершения покупок; Технология ведения бизнеса.</w:t>
            </w:r>
          </w:p>
        </w:tc>
      </w:tr>
      <w:tr w:rsidR="00A3180F" w:rsidTr="00A3180F">
        <w:tc>
          <w:tcPr>
            <w:tcW w:w="4111" w:type="dxa"/>
            <w:vAlign w:val="center"/>
          </w:tcPr>
          <w:p w:rsidR="00A3180F" w:rsidRPr="006018A2" w:rsidRDefault="00A3180F" w:rsidP="001B2122">
            <w:pPr>
              <w:rPr>
                <w:b/>
              </w:rPr>
            </w:pPr>
            <w:r w:rsidRPr="006018A2">
              <w:rPr>
                <w:b/>
              </w:rPr>
              <w:t>Технологии домашнего хозяйства.(4ч)</w:t>
            </w:r>
          </w:p>
        </w:tc>
        <w:tc>
          <w:tcPr>
            <w:tcW w:w="11765" w:type="dxa"/>
          </w:tcPr>
          <w:p w:rsidR="00A3180F" w:rsidRPr="00A935B5" w:rsidRDefault="00A3180F" w:rsidP="001B2122">
            <w:pPr>
              <w:rPr>
                <w:rFonts w:eastAsia="Calibri"/>
              </w:rPr>
            </w:pPr>
            <w:r w:rsidRPr="00A935B5">
              <w:t>Технологии ремонта деталей интерьера, одежды и обуви и уход за ними.</w:t>
            </w:r>
            <w:r w:rsidRPr="00A935B5">
              <w:rPr>
                <w:rFonts w:eastAsia="Calibri"/>
              </w:rPr>
              <w:t xml:space="preserve"> Виды ремонтно-отделочных работ. Инструменты и приспособления для выполнения малярных работ. Правила безопасной работы при окрашивании поверхнос</w:t>
            </w:r>
            <w:r w:rsidRPr="00A935B5">
              <w:rPr>
                <w:rFonts w:eastAsia="Calibri"/>
              </w:rPr>
              <w:softHyphen/>
              <w:t>тей.</w:t>
            </w:r>
          </w:p>
          <w:p w:rsidR="00A3180F" w:rsidRPr="00A935B5" w:rsidRDefault="00A3180F" w:rsidP="001B2122">
            <w:r w:rsidRPr="00A935B5">
              <w:t>Выбор и использование современных средств ухода за одеждой и обувью.</w:t>
            </w:r>
          </w:p>
        </w:tc>
      </w:tr>
      <w:tr w:rsidR="00A3180F" w:rsidTr="00A3180F">
        <w:tc>
          <w:tcPr>
            <w:tcW w:w="4111" w:type="dxa"/>
            <w:vAlign w:val="center"/>
          </w:tcPr>
          <w:p w:rsidR="00A3180F" w:rsidRPr="006018A2" w:rsidRDefault="00A3180F" w:rsidP="001B2122">
            <w:pPr>
              <w:rPr>
                <w:b/>
              </w:rPr>
            </w:pPr>
            <w:r w:rsidRPr="006018A2">
              <w:rPr>
                <w:b/>
              </w:rPr>
              <w:t xml:space="preserve">Что изучает радиоэлектроника </w:t>
            </w:r>
          </w:p>
          <w:p w:rsidR="00A3180F" w:rsidRPr="006018A2" w:rsidRDefault="00A3180F" w:rsidP="001B2122">
            <w:pPr>
              <w:rPr>
                <w:b/>
              </w:rPr>
            </w:pPr>
            <w:r w:rsidRPr="006018A2">
              <w:rPr>
                <w:b/>
              </w:rPr>
              <w:t xml:space="preserve">(2 часа) </w:t>
            </w:r>
          </w:p>
          <w:p w:rsidR="00A3180F" w:rsidRPr="006018A2" w:rsidRDefault="00A3180F" w:rsidP="001B2122">
            <w:pPr>
              <w:rPr>
                <w:b/>
              </w:rPr>
            </w:pPr>
            <w:r w:rsidRPr="006018A2">
              <w:rPr>
                <w:b/>
              </w:rPr>
              <w:t xml:space="preserve">Профессиональное самоопределение (5 часов) </w:t>
            </w:r>
          </w:p>
        </w:tc>
        <w:tc>
          <w:tcPr>
            <w:tcW w:w="11765" w:type="dxa"/>
          </w:tcPr>
          <w:p w:rsidR="00A3180F" w:rsidRDefault="00A3180F" w:rsidP="001B2122">
            <w:r w:rsidRPr="006018A2">
              <w:t>Электромагнитные волны и передача информации; Цифровые приборы.</w:t>
            </w:r>
          </w:p>
          <w:p w:rsidR="00A3180F" w:rsidRPr="005C138B" w:rsidRDefault="00A3180F" w:rsidP="001B2122">
            <w:r w:rsidRPr="006018A2">
              <w:t xml:space="preserve">Сферы производства и разделение труда; Технология профессионального выбора; </w:t>
            </w:r>
            <w:proofErr w:type="spellStart"/>
            <w:r w:rsidRPr="006018A2">
              <w:t>Профессиограмма</w:t>
            </w:r>
            <w:proofErr w:type="spellEnd"/>
            <w:r w:rsidRPr="006018A2">
              <w:t xml:space="preserve"> и </w:t>
            </w:r>
            <w:proofErr w:type="spellStart"/>
            <w:r w:rsidRPr="006018A2">
              <w:t>психограмма</w:t>
            </w:r>
            <w:proofErr w:type="spellEnd"/>
            <w:r w:rsidRPr="006018A2">
              <w:t xml:space="preserve"> профессии; Внутренний мир человека и профессиональное самоопределение; Возможности построения карьеры в профессиональной деятельности.</w:t>
            </w:r>
          </w:p>
        </w:tc>
      </w:tr>
    </w:tbl>
    <w:p w:rsidR="00A3180F" w:rsidRDefault="00A3180F" w:rsidP="00A3180F">
      <w:pPr>
        <w:pStyle w:val="Style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A3180F" w:rsidRDefault="00A3180F" w:rsidP="0057479B">
      <w:pPr>
        <w:rPr>
          <w:b/>
          <w:sz w:val="28"/>
        </w:rPr>
      </w:pPr>
    </w:p>
    <w:p w:rsidR="00A3180F" w:rsidRDefault="00A3180F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9403C1" w:rsidRDefault="009403C1" w:rsidP="0057479B">
      <w:pPr>
        <w:rPr>
          <w:b/>
          <w:sz w:val="28"/>
        </w:rPr>
      </w:pPr>
    </w:p>
    <w:p w:rsidR="00A3180F" w:rsidRDefault="00A3180F" w:rsidP="00A3180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 ПЛАНИРОВАНИЕ</w:t>
      </w:r>
    </w:p>
    <w:p w:rsidR="009403C1" w:rsidRDefault="009403C1" w:rsidP="00A3180F">
      <w:pPr>
        <w:jc w:val="center"/>
        <w:rPr>
          <w:b/>
          <w:sz w:val="28"/>
        </w:rPr>
      </w:pPr>
    </w:p>
    <w:p w:rsidR="00276A19" w:rsidRDefault="00276A19" w:rsidP="00A3180F">
      <w:pPr>
        <w:jc w:val="center"/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  <w:r>
        <w:rPr>
          <w:b/>
          <w:sz w:val="28"/>
        </w:rPr>
        <w:t>5 класс</w:t>
      </w:r>
      <w:r w:rsidR="00276A19">
        <w:rPr>
          <w:b/>
          <w:sz w:val="28"/>
        </w:rPr>
        <w:t xml:space="preserve"> (базовый уровень)</w:t>
      </w:r>
    </w:p>
    <w:tbl>
      <w:tblPr>
        <w:tblStyle w:val="a8"/>
        <w:tblW w:w="14737" w:type="dxa"/>
        <w:tblLook w:val="04A0" w:firstRow="1" w:lastRow="0" w:firstColumn="1" w:lastColumn="0" w:noHBand="0" w:noVBand="1"/>
      </w:tblPr>
      <w:tblGrid>
        <w:gridCol w:w="4853"/>
        <w:gridCol w:w="4853"/>
        <w:gridCol w:w="5031"/>
      </w:tblGrid>
      <w:tr w:rsidR="00A3180F" w:rsidTr="009403C1">
        <w:tc>
          <w:tcPr>
            <w:tcW w:w="4853" w:type="dxa"/>
          </w:tcPr>
          <w:p w:rsidR="00A3180F" w:rsidRDefault="009403C1" w:rsidP="00A3180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</w:t>
            </w:r>
          </w:p>
        </w:tc>
        <w:tc>
          <w:tcPr>
            <w:tcW w:w="4853" w:type="dxa"/>
          </w:tcPr>
          <w:p w:rsidR="00A3180F" w:rsidRDefault="009403C1" w:rsidP="00A3180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количество часов</w:t>
            </w:r>
          </w:p>
        </w:tc>
        <w:tc>
          <w:tcPr>
            <w:tcW w:w="5031" w:type="dxa"/>
          </w:tcPr>
          <w:p w:rsidR="00A3180F" w:rsidRDefault="009403C1" w:rsidP="00A3180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 и практические работы</w:t>
            </w:r>
          </w:p>
        </w:tc>
      </w:tr>
      <w:tr w:rsidR="00A3180F" w:rsidTr="009403C1"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1.</w:t>
            </w:r>
            <w:r w:rsidRPr="009403C1">
              <w:t xml:space="preserve"> </w:t>
            </w:r>
            <w:r w:rsidRPr="009403C1">
              <w:rPr>
                <w:sz w:val="28"/>
              </w:rPr>
              <w:t>Исследовательская и созидательная деятельность</w:t>
            </w:r>
          </w:p>
        </w:tc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12</w:t>
            </w:r>
          </w:p>
        </w:tc>
        <w:tc>
          <w:tcPr>
            <w:tcW w:w="5031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10</w:t>
            </w:r>
          </w:p>
        </w:tc>
      </w:tr>
      <w:tr w:rsidR="00A3180F" w:rsidTr="009403C1"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ручной обработки древесины и древесных материалов</w:t>
            </w:r>
          </w:p>
        </w:tc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26</w:t>
            </w:r>
          </w:p>
        </w:tc>
        <w:tc>
          <w:tcPr>
            <w:tcW w:w="5031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13</w:t>
            </w:r>
          </w:p>
        </w:tc>
      </w:tr>
      <w:tr w:rsidR="00A3180F" w:rsidTr="009403C1"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3.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ручной обработки металлов и искусственных материалов</w:t>
            </w:r>
          </w:p>
        </w:tc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24</w:t>
            </w:r>
          </w:p>
        </w:tc>
        <w:tc>
          <w:tcPr>
            <w:tcW w:w="5031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12</w:t>
            </w:r>
          </w:p>
        </w:tc>
      </w:tr>
      <w:tr w:rsidR="00A3180F" w:rsidTr="009403C1"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4.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домашнего хозяйства</w:t>
            </w:r>
          </w:p>
        </w:tc>
        <w:tc>
          <w:tcPr>
            <w:tcW w:w="4853" w:type="dxa"/>
          </w:tcPr>
          <w:p w:rsidR="00A3180F" w:rsidRPr="009403C1" w:rsidRDefault="009403C1" w:rsidP="00A3180F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6</w:t>
            </w:r>
          </w:p>
        </w:tc>
        <w:tc>
          <w:tcPr>
            <w:tcW w:w="5031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3</w:t>
            </w:r>
          </w:p>
        </w:tc>
      </w:tr>
    </w:tbl>
    <w:p w:rsidR="00A3180F" w:rsidRDefault="00A3180F" w:rsidP="00A3180F">
      <w:pPr>
        <w:jc w:val="center"/>
        <w:rPr>
          <w:b/>
          <w:sz w:val="28"/>
        </w:rPr>
      </w:pPr>
    </w:p>
    <w:p w:rsidR="009403C1" w:rsidRDefault="009403C1" w:rsidP="00A3180F">
      <w:pPr>
        <w:jc w:val="center"/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  <w:r>
        <w:rPr>
          <w:b/>
          <w:sz w:val="28"/>
        </w:rPr>
        <w:t>6 класс</w:t>
      </w:r>
      <w:r w:rsidR="00276A19">
        <w:rPr>
          <w:b/>
          <w:sz w:val="28"/>
        </w:rPr>
        <w:t xml:space="preserve"> </w:t>
      </w:r>
      <w:r w:rsidR="00276A19">
        <w:rPr>
          <w:b/>
          <w:sz w:val="28"/>
        </w:rPr>
        <w:t>(базовый уровень)</w:t>
      </w:r>
    </w:p>
    <w:p w:rsidR="009403C1" w:rsidRDefault="009403C1" w:rsidP="009403C1">
      <w:pPr>
        <w:rPr>
          <w:b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403C1" w:rsidTr="009403C1">
        <w:tc>
          <w:tcPr>
            <w:tcW w:w="4853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</w:t>
            </w:r>
          </w:p>
        </w:tc>
        <w:tc>
          <w:tcPr>
            <w:tcW w:w="4853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количество часов</w:t>
            </w:r>
          </w:p>
        </w:tc>
        <w:tc>
          <w:tcPr>
            <w:tcW w:w="4854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 и практические работы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1.</w:t>
            </w:r>
            <w:r w:rsidRPr="009403C1">
              <w:t xml:space="preserve"> </w:t>
            </w:r>
            <w:r w:rsidRPr="009403C1">
              <w:rPr>
                <w:sz w:val="28"/>
              </w:rPr>
              <w:t>Творческий проект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2.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ручной обработки древесины и древесных материалов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26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13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3.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художественно-прикладной обработки материалов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6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3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4.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Технология ручной и машинной обработки металлов и искусственных материалов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26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13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5.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домашнего хозяйства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10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4</w:t>
            </w:r>
          </w:p>
        </w:tc>
      </w:tr>
    </w:tbl>
    <w:p w:rsidR="009403C1" w:rsidRDefault="009403C1" w:rsidP="009403C1">
      <w:pPr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  <w:r>
        <w:rPr>
          <w:b/>
          <w:sz w:val="28"/>
        </w:rPr>
        <w:t>7 класс</w:t>
      </w:r>
      <w:r w:rsidR="00276A19">
        <w:rPr>
          <w:b/>
          <w:sz w:val="28"/>
        </w:rPr>
        <w:t xml:space="preserve"> (углубленный уровень)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403C1" w:rsidTr="009403C1">
        <w:tc>
          <w:tcPr>
            <w:tcW w:w="4853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</w:t>
            </w:r>
          </w:p>
        </w:tc>
        <w:tc>
          <w:tcPr>
            <w:tcW w:w="4853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количество часов</w:t>
            </w:r>
          </w:p>
        </w:tc>
        <w:tc>
          <w:tcPr>
            <w:tcW w:w="4854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 и практические работы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1. Творческий проект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2.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ручной обработки древесины и древесных материалов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18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9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3.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ручной и машинной обработки металлов и искусственных материалов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18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9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4.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художественно-прикладной обработки материалов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16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8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5. Технологии домашнего хозяйства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6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3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6.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исследовательской и опытнической деятельности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10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4</w:t>
            </w:r>
          </w:p>
        </w:tc>
      </w:tr>
    </w:tbl>
    <w:p w:rsidR="009403C1" w:rsidRDefault="009403C1" w:rsidP="009403C1">
      <w:pPr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</w:p>
    <w:p w:rsidR="009403C1" w:rsidRDefault="009403C1" w:rsidP="009403C1">
      <w:pPr>
        <w:rPr>
          <w:b/>
          <w:sz w:val="28"/>
        </w:rPr>
      </w:pPr>
      <w:r>
        <w:rPr>
          <w:b/>
          <w:sz w:val="28"/>
        </w:rPr>
        <w:t>8 класс</w:t>
      </w:r>
      <w:r w:rsidR="00276A19">
        <w:rPr>
          <w:b/>
          <w:sz w:val="28"/>
        </w:rPr>
        <w:t xml:space="preserve"> </w:t>
      </w:r>
      <w:r w:rsidR="00276A19">
        <w:rPr>
          <w:b/>
          <w:sz w:val="28"/>
        </w:rPr>
        <w:t>(базовый уровень)</w:t>
      </w: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403C1" w:rsidTr="009403C1">
        <w:tc>
          <w:tcPr>
            <w:tcW w:w="4853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</w:t>
            </w:r>
          </w:p>
        </w:tc>
        <w:tc>
          <w:tcPr>
            <w:tcW w:w="4853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количество часов</w:t>
            </w:r>
          </w:p>
        </w:tc>
        <w:tc>
          <w:tcPr>
            <w:tcW w:w="4854" w:type="dxa"/>
          </w:tcPr>
          <w:p w:rsidR="009403C1" w:rsidRDefault="009403C1" w:rsidP="009403C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 и практические работы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1. Творческий проект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2.</w:t>
            </w:r>
            <w:r w:rsidRPr="009403C1">
              <w:t xml:space="preserve"> </w:t>
            </w:r>
            <w:r w:rsidRPr="009403C1">
              <w:rPr>
                <w:sz w:val="28"/>
              </w:rPr>
              <w:t>Семейная экономика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3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3.</w:t>
            </w:r>
            <w:r w:rsidRPr="009403C1">
              <w:t xml:space="preserve"> </w:t>
            </w:r>
            <w:r w:rsidRPr="009403C1">
              <w:rPr>
                <w:sz w:val="28"/>
              </w:rPr>
              <w:t>Технологии домашнего хозяйства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4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4.</w:t>
            </w:r>
            <w:r w:rsidRPr="009403C1">
              <w:t xml:space="preserve"> </w:t>
            </w:r>
            <w:r w:rsidRPr="009403C1">
              <w:rPr>
                <w:sz w:val="28"/>
              </w:rPr>
              <w:t>Что изучает радиоэлектроника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1</w:t>
            </w:r>
          </w:p>
        </w:tc>
      </w:tr>
      <w:tr w:rsidR="009403C1" w:rsidTr="009403C1">
        <w:tc>
          <w:tcPr>
            <w:tcW w:w="4853" w:type="dxa"/>
          </w:tcPr>
          <w:p w:rsidR="009403C1" w:rsidRPr="009403C1" w:rsidRDefault="009403C1" w:rsidP="009403C1">
            <w:pPr>
              <w:rPr>
                <w:sz w:val="28"/>
              </w:rPr>
            </w:pPr>
            <w:r w:rsidRPr="009403C1">
              <w:rPr>
                <w:sz w:val="28"/>
              </w:rPr>
              <w:t>5.</w:t>
            </w:r>
            <w:r w:rsidRPr="009403C1">
              <w:t xml:space="preserve"> </w:t>
            </w:r>
            <w:r w:rsidRPr="009403C1">
              <w:rPr>
                <w:sz w:val="28"/>
              </w:rPr>
              <w:t>Профессиональное самоопределение</w:t>
            </w:r>
          </w:p>
        </w:tc>
        <w:tc>
          <w:tcPr>
            <w:tcW w:w="4853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5</w:t>
            </w:r>
          </w:p>
        </w:tc>
        <w:tc>
          <w:tcPr>
            <w:tcW w:w="4854" w:type="dxa"/>
          </w:tcPr>
          <w:p w:rsidR="009403C1" w:rsidRPr="009403C1" w:rsidRDefault="009403C1" w:rsidP="009403C1">
            <w:pPr>
              <w:jc w:val="center"/>
              <w:rPr>
                <w:sz w:val="28"/>
              </w:rPr>
            </w:pPr>
            <w:r w:rsidRPr="009403C1">
              <w:rPr>
                <w:sz w:val="28"/>
              </w:rPr>
              <w:t>2</w:t>
            </w:r>
          </w:p>
        </w:tc>
      </w:tr>
    </w:tbl>
    <w:p w:rsidR="009403C1" w:rsidRPr="00A3180F" w:rsidRDefault="009403C1" w:rsidP="009403C1">
      <w:pPr>
        <w:rPr>
          <w:b/>
          <w:sz w:val="28"/>
        </w:rPr>
        <w:sectPr w:rsidR="009403C1" w:rsidRPr="00A3180F" w:rsidSect="00E3112F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A423BB" w:rsidRPr="00A3180F" w:rsidRDefault="00A3180F" w:rsidP="00A423BB">
      <w:pPr>
        <w:contextualSpacing/>
        <w:jc w:val="center"/>
        <w:rPr>
          <w:b/>
          <w:smallCaps/>
          <w:sz w:val="28"/>
          <w:lang w:val="tt-RU"/>
        </w:rPr>
      </w:pPr>
      <w:r w:rsidRPr="00A3180F">
        <w:rPr>
          <w:b/>
          <w:smallCaps/>
          <w:sz w:val="28"/>
        </w:rPr>
        <w:lastRenderedPageBreak/>
        <w:t>КАЛЕНДАРНО - ТЕМАТИЧЕСКОЕ ПЛАНИРОВАНИЕ</w:t>
      </w:r>
    </w:p>
    <w:p w:rsidR="00A423BB" w:rsidRDefault="00A423BB" w:rsidP="00A423BB">
      <w:pPr>
        <w:jc w:val="center"/>
        <w:rPr>
          <w:b/>
          <w:smallCaps/>
          <w:lang w:val="tt-RU"/>
        </w:rPr>
      </w:pPr>
      <w:proofErr w:type="gramStart"/>
      <w:r w:rsidRPr="00F712EC">
        <w:rPr>
          <w:b/>
          <w:smallCaps/>
        </w:rPr>
        <w:t>УМК</w:t>
      </w:r>
      <w:r w:rsidRPr="00F712EC">
        <w:rPr>
          <w:b/>
          <w:smallCaps/>
          <w:lang w:val="tt-RU"/>
        </w:rPr>
        <w:t>(</w:t>
      </w:r>
      <w:proofErr w:type="gramEnd"/>
      <w:r w:rsidR="00125C92">
        <w:rPr>
          <w:b/>
          <w:color w:val="333333"/>
        </w:rPr>
        <w:t>А</w:t>
      </w:r>
      <w:r w:rsidRPr="00F712EC">
        <w:rPr>
          <w:b/>
          <w:color w:val="333333"/>
        </w:rPr>
        <w:t>.</w:t>
      </w:r>
      <w:r w:rsidR="00125C92">
        <w:rPr>
          <w:b/>
          <w:color w:val="333333"/>
        </w:rPr>
        <w:t>Т</w:t>
      </w:r>
      <w:r w:rsidRPr="00F712EC">
        <w:rPr>
          <w:b/>
          <w:color w:val="333333"/>
        </w:rPr>
        <w:t xml:space="preserve">. </w:t>
      </w:r>
      <w:r w:rsidR="00125C92">
        <w:rPr>
          <w:b/>
          <w:color w:val="333333"/>
        </w:rPr>
        <w:t>Тищенко</w:t>
      </w:r>
      <w:r w:rsidRPr="00F712EC">
        <w:rPr>
          <w:b/>
          <w:color w:val="333333"/>
        </w:rPr>
        <w:t xml:space="preserve">, </w:t>
      </w:r>
      <w:r w:rsidR="00125C92">
        <w:rPr>
          <w:b/>
          <w:color w:val="333333"/>
        </w:rPr>
        <w:t>В</w:t>
      </w:r>
      <w:r w:rsidRPr="00F712EC">
        <w:rPr>
          <w:b/>
          <w:color w:val="333333"/>
        </w:rPr>
        <w:t>.</w:t>
      </w:r>
      <w:r w:rsidR="00125C92">
        <w:rPr>
          <w:b/>
          <w:color w:val="333333"/>
        </w:rPr>
        <w:t>Д</w:t>
      </w:r>
      <w:r w:rsidRPr="00F712EC">
        <w:rPr>
          <w:b/>
          <w:color w:val="333333"/>
        </w:rPr>
        <w:t>. С</w:t>
      </w:r>
      <w:r w:rsidR="00125C92">
        <w:rPr>
          <w:b/>
          <w:color w:val="333333"/>
        </w:rPr>
        <w:t>имоненко</w:t>
      </w:r>
      <w:r w:rsidRPr="00F712EC">
        <w:rPr>
          <w:b/>
          <w:color w:val="333333"/>
        </w:rPr>
        <w:t>,</w:t>
      </w:r>
      <w:r w:rsidRPr="00F712EC">
        <w:rPr>
          <w:b/>
          <w:smallCaps/>
          <w:lang w:val="tt-RU"/>
        </w:rPr>
        <w:t>)</w:t>
      </w:r>
    </w:p>
    <w:p w:rsidR="00A423BB" w:rsidRDefault="00A423BB" w:rsidP="00A423BB">
      <w:pPr>
        <w:contextualSpacing/>
        <w:jc w:val="center"/>
        <w:rPr>
          <w:smallCaps/>
          <w:lang w:val="tt-RU"/>
        </w:rPr>
      </w:pPr>
    </w:p>
    <w:p w:rsidR="00A3180F" w:rsidRPr="00A3180F" w:rsidRDefault="00A3180F" w:rsidP="00A3180F">
      <w:pPr>
        <w:contextualSpacing/>
        <w:rPr>
          <w:b/>
          <w:smallCaps/>
          <w:lang w:val="tt-RU"/>
        </w:rPr>
      </w:pPr>
      <w:r w:rsidRPr="00A3180F">
        <w:rPr>
          <w:b/>
          <w:smallCaps/>
          <w:lang w:val="tt-RU"/>
        </w:rPr>
        <w:t>5 класс</w:t>
      </w:r>
    </w:p>
    <w:tbl>
      <w:tblPr>
        <w:tblStyle w:val="a8"/>
        <w:tblW w:w="144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915"/>
        <w:gridCol w:w="1276"/>
        <w:gridCol w:w="1417"/>
      </w:tblGrid>
      <w:tr w:rsidR="00A423BB" w:rsidRPr="006D558F" w:rsidTr="00A3180F">
        <w:trPr>
          <w:trHeight w:val="30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C5E91" w:rsidRDefault="00A423BB" w:rsidP="00D94241">
            <w:pPr>
              <w:rPr>
                <w:b/>
              </w:rPr>
            </w:pPr>
            <w:r w:rsidRPr="001C5E91">
              <w:rPr>
                <w:b/>
              </w:rPr>
              <w:t>№</w:t>
            </w:r>
          </w:p>
        </w:tc>
        <w:tc>
          <w:tcPr>
            <w:tcW w:w="10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1C5E91" w:rsidRDefault="00A423BB" w:rsidP="00D94241">
            <w:pPr>
              <w:tabs>
                <w:tab w:val="left" w:pos="0"/>
              </w:tabs>
              <w:rPr>
                <w:rFonts w:eastAsia="Calibri"/>
                <w:b/>
              </w:rPr>
            </w:pPr>
          </w:p>
          <w:p w:rsidR="00A423BB" w:rsidRPr="001C5E91" w:rsidRDefault="00A423BB" w:rsidP="00D94241">
            <w:pPr>
              <w:rPr>
                <w:b/>
              </w:rPr>
            </w:pPr>
            <w:r w:rsidRPr="001C5E91">
              <w:rPr>
                <w:b/>
              </w:rPr>
              <w:t xml:space="preserve">                                           Изучаемый раздел, тема урока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C5E91" w:rsidRDefault="00A423BB" w:rsidP="00D94241">
            <w:pPr>
              <w:rPr>
                <w:b/>
              </w:rPr>
            </w:pPr>
            <w:r w:rsidRPr="001C5E91">
              <w:rPr>
                <w:b/>
              </w:rPr>
              <w:t>Дата проведения</w:t>
            </w:r>
          </w:p>
        </w:tc>
      </w:tr>
      <w:tr w:rsidR="00A423BB" w:rsidRPr="006D558F" w:rsidTr="00A3180F">
        <w:trPr>
          <w:trHeight w:val="25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3BB" w:rsidRPr="00A423BB" w:rsidRDefault="00A423BB" w:rsidP="00D94241">
            <w:pPr>
              <w:rPr>
                <w:rFonts w:eastAsia="Calibri"/>
                <w:b/>
              </w:rPr>
            </w:pPr>
          </w:p>
        </w:tc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3BB" w:rsidRPr="00A423BB" w:rsidRDefault="00A423BB" w:rsidP="00D94241">
            <w:pPr>
              <w:rPr>
                <w:rFonts w:eastAsia="Calibr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C5E91" w:rsidRDefault="00A423BB" w:rsidP="00D94241">
            <w:pPr>
              <w:rPr>
                <w:b/>
              </w:rPr>
            </w:pPr>
            <w:r w:rsidRPr="001C5E91">
              <w:rPr>
                <w:b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C5E91" w:rsidRDefault="00A423BB" w:rsidP="00D94241">
            <w:pPr>
              <w:rPr>
                <w:b/>
              </w:rPr>
            </w:pPr>
            <w:r w:rsidRPr="001C5E91">
              <w:rPr>
                <w:b/>
              </w:rPr>
              <w:t>Факт</w:t>
            </w:r>
          </w:p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3BB" w:rsidRPr="001C5E91" w:rsidRDefault="00A423BB" w:rsidP="00D94241">
            <w:pPr>
              <w:rPr>
                <w:b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3BB" w:rsidRPr="00A423BB" w:rsidRDefault="00A423BB" w:rsidP="00D94241">
            <w:pPr>
              <w:rPr>
                <w:b/>
                <w:lang w:val="tt-RU"/>
              </w:rPr>
            </w:pPr>
            <w:r w:rsidRPr="00A423BB">
              <w:rPr>
                <w:b/>
                <w:bCs/>
                <w:i/>
                <w:iCs/>
                <w:lang w:val="tt-RU"/>
              </w:rPr>
              <w:t>Исследовательская и созидательная деятельность (вводная часть) (2  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C5E91" w:rsidRDefault="00A423BB" w:rsidP="00D9424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C5E91" w:rsidRDefault="00A423BB" w:rsidP="00D94241">
            <w:pPr>
              <w:rPr>
                <w:b/>
              </w:rPr>
            </w:pPr>
          </w:p>
        </w:tc>
      </w:tr>
      <w:tr w:rsidR="00A423BB" w:rsidRPr="006D558F" w:rsidTr="00A3180F">
        <w:trPr>
          <w:trHeight w:val="39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D94241">
            <w:pPr>
              <w:spacing w:after="150"/>
              <w:jc w:val="center"/>
              <w:rPr>
                <w:color w:val="333333"/>
              </w:rPr>
            </w:pPr>
            <w:r w:rsidRPr="006D558F">
              <w:rPr>
                <w:bCs/>
                <w:color w:val="333333"/>
              </w:rPr>
              <w:t>1</w:t>
            </w:r>
            <w:r>
              <w:rPr>
                <w:bCs/>
                <w:color w:val="333333"/>
              </w:rPr>
              <w:t>-2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1E120D">
            <w:pPr>
              <w:spacing w:after="150"/>
              <w:rPr>
                <w:bCs/>
                <w:color w:val="333333"/>
              </w:rPr>
            </w:pPr>
            <w:r w:rsidRPr="00A423BB">
              <w:rPr>
                <w:bCs/>
                <w:color w:val="333333"/>
              </w:rPr>
              <w:t xml:space="preserve">Вводный инструктаж по технике безопасности. Творческий проект.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D9424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D94241"/>
        </w:tc>
      </w:tr>
      <w:tr w:rsidR="00A423BB" w:rsidRPr="006D558F" w:rsidTr="00A3180F">
        <w:trPr>
          <w:trHeight w:val="39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bCs/>
                <w:color w:val="333333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4E6606" w:rsidRDefault="00A423BB" w:rsidP="001E120D">
            <w:r w:rsidRPr="00A423BB">
              <w:rPr>
                <w:b/>
                <w:position w:val="1"/>
              </w:rPr>
              <w:t>Технологии ручной обработки древесины и древесных материалов (</w:t>
            </w:r>
            <w:r w:rsidR="001E120D">
              <w:rPr>
                <w:b/>
                <w:position w:val="1"/>
              </w:rPr>
              <w:t>26</w:t>
            </w:r>
            <w:r w:rsidRPr="00A423BB">
              <w:rPr>
                <w:b/>
                <w:position w:val="1"/>
              </w:rPr>
              <w:t xml:space="preserve"> 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42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3-4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4E6606" w:rsidRDefault="00A423BB" w:rsidP="00A423BB">
            <w:r w:rsidRPr="004E6606">
              <w:t>Древесина.  Пиломатериалы и древесные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5-6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rPr>
                <w:bCs/>
                <w:color w:val="333333"/>
              </w:rPr>
            </w:pPr>
            <w:r w:rsidRPr="00A423BB">
              <w:rPr>
                <w:bCs/>
                <w:color w:val="333333"/>
              </w:rPr>
              <w:t>Графическое изображение деталей и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7-8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4E6606" w:rsidRDefault="00A423BB" w:rsidP="00A423BB">
            <w:r w:rsidRPr="004E6606">
              <w:t>Рабочее место и инструменты для ручной обработки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9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10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4E6606" w:rsidRDefault="00A423BB" w:rsidP="00A423BB">
            <w:pPr>
              <w:jc w:val="both"/>
            </w:pPr>
            <w:r w:rsidRPr="004E6606">
              <w:t>Последовательность изготовления деталей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rPr>
                <w:color w:val="333333"/>
              </w:rPr>
            </w:pPr>
            <w:r w:rsidRPr="006D558F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11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12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AE145D" w:rsidRDefault="00A423BB" w:rsidP="00A423BB">
            <w:r w:rsidRPr="00AE145D">
              <w:t>Разметка заготовок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13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14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AE145D" w:rsidRDefault="00A423BB" w:rsidP="00A423BB">
            <w:r w:rsidRPr="00AE145D">
              <w:t>Пиление заготовок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15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16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Default="00A423BB" w:rsidP="00A423BB">
            <w:r w:rsidRPr="00AE145D">
              <w:t>Строгание заготовок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17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18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D46EFE" w:rsidRDefault="00A423BB" w:rsidP="00A423BB">
            <w:r w:rsidRPr="00D46EFE">
              <w:t>Сверление отверстий в деталях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 w:rsidRPr="006D558F">
              <w:rPr>
                <w:color w:val="333333"/>
              </w:rPr>
              <w:t>1</w:t>
            </w:r>
            <w:r>
              <w:rPr>
                <w:color w:val="333333"/>
              </w:rPr>
              <w:t>9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20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D46EFE" w:rsidRDefault="00A423BB" w:rsidP="00A423BB">
            <w:r w:rsidRPr="00D46EFE">
              <w:t xml:space="preserve">Соединение деталей из древесины гвоздями, шурупами и </w:t>
            </w:r>
            <w:proofErr w:type="spellStart"/>
            <w:r w:rsidRPr="00D46EFE">
              <w:t>саморезами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bCs/>
                <w:color w:val="333333"/>
              </w:rPr>
              <w:t>21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22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Default="00A423BB" w:rsidP="00A423BB">
            <w:r w:rsidRPr="00D46EFE">
              <w:t>Соединение деталей из древесины клеем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E120D" w:rsidRDefault="00A423BB" w:rsidP="001E120D">
            <w:pPr>
              <w:spacing w:after="15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2</w:t>
            </w:r>
            <w:r w:rsidRPr="006D558F">
              <w:rPr>
                <w:bCs/>
                <w:color w:val="333333"/>
              </w:rPr>
              <w:t>3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24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98295C" w:rsidRDefault="00A423BB" w:rsidP="00A423BB">
            <w:r w:rsidRPr="0098295C">
              <w:t>Отделка изделий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E120D" w:rsidRDefault="00A423BB" w:rsidP="001E120D">
            <w:pPr>
              <w:spacing w:after="15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25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26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98295C" w:rsidRDefault="00A423BB" w:rsidP="00A423BB">
            <w:r w:rsidRPr="0098295C">
              <w:t>Выпиливание лобзиком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1E120D" w:rsidRDefault="00A423BB" w:rsidP="001E120D">
            <w:pPr>
              <w:spacing w:after="15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27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28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Default="00A423BB" w:rsidP="00A423BB">
            <w:r w:rsidRPr="0098295C">
              <w:t>Выжигание по дереву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A423BB" w:rsidRDefault="00A423BB" w:rsidP="009403C1">
            <w:pPr>
              <w:spacing w:after="150"/>
              <w:rPr>
                <w:b/>
                <w:lang w:val="tt-RU"/>
              </w:rPr>
            </w:pPr>
            <w:r w:rsidRPr="00A423BB">
              <w:rPr>
                <w:b/>
                <w:lang w:val="tt-RU"/>
              </w:rPr>
              <w:t>Исследовательская и созидательная деятельность (</w:t>
            </w:r>
            <w:r w:rsidR="009403C1">
              <w:rPr>
                <w:b/>
                <w:lang w:val="tt-RU"/>
              </w:rPr>
              <w:t>2</w:t>
            </w:r>
            <w:r w:rsidRPr="00A423BB">
              <w:rPr>
                <w:b/>
                <w:lang w:val="tt-RU"/>
              </w:rPr>
              <w:t xml:space="preserve">  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1E120D">
            <w:pPr>
              <w:spacing w:after="150"/>
              <w:jc w:val="center"/>
              <w:rPr>
                <w:color w:val="333333"/>
                <w:lang w:val="tt-RU"/>
              </w:rPr>
            </w:pPr>
            <w:r>
              <w:rPr>
                <w:color w:val="333333"/>
                <w:lang w:val="tt-RU"/>
              </w:rPr>
              <w:t>29</w:t>
            </w:r>
            <w:r w:rsidR="001E120D">
              <w:rPr>
                <w:color w:val="333333"/>
                <w:lang w:val="tt-RU"/>
              </w:rPr>
              <w:t>-</w:t>
            </w:r>
            <w:r>
              <w:rPr>
                <w:color w:val="333333"/>
                <w:lang w:val="tt-RU"/>
              </w:rPr>
              <w:t>30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rPr>
                <w:bCs/>
                <w:color w:val="333333"/>
                <w:lang w:val="tt-RU"/>
              </w:rPr>
            </w:pPr>
            <w:r w:rsidRPr="00A423BB">
              <w:rPr>
                <w:bCs/>
                <w:color w:val="333333"/>
                <w:lang w:val="tt-RU"/>
              </w:rPr>
              <w:t>Творческий проект «Стульчик для отдыха на природе»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spacing w:after="150"/>
              <w:jc w:val="center"/>
              <w:rPr>
                <w:color w:val="333333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4E6606" w:rsidRDefault="001E120D" w:rsidP="001E120D">
            <w:pPr>
              <w:tabs>
                <w:tab w:val="left" w:pos="4215"/>
              </w:tabs>
            </w:pPr>
            <w:r w:rsidRPr="00DD5BEB">
              <w:rPr>
                <w:b/>
                <w:lang w:val="tt-RU"/>
              </w:rPr>
              <w:t>Технологии ручной обработки металлов и искусственных материалов (2</w:t>
            </w:r>
            <w:r>
              <w:rPr>
                <w:b/>
                <w:lang w:val="tt-RU"/>
              </w:rPr>
              <w:t>4</w:t>
            </w:r>
            <w:r w:rsidRPr="00DD5BEB">
              <w:rPr>
                <w:b/>
                <w:lang w:val="tt-RU"/>
              </w:rPr>
              <w:t xml:space="preserve"> 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DD5BEB" w:rsidP="00A423BB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31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32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DD5BEB" w:rsidRDefault="00DD5BEB" w:rsidP="00A423BB">
            <w:pPr>
              <w:spacing w:after="150"/>
              <w:rPr>
                <w:color w:val="333333"/>
                <w:lang w:val="tt-RU"/>
              </w:rPr>
            </w:pPr>
            <w:r w:rsidRPr="00DD5BEB">
              <w:rPr>
                <w:color w:val="333333"/>
                <w:lang w:val="tt-RU"/>
              </w:rPr>
              <w:t>Понятие о механизме и машине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B" w:rsidRPr="006D558F" w:rsidRDefault="00DD5BEB" w:rsidP="00DD5BEB">
            <w:pPr>
              <w:spacing w:after="150"/>
              <w:jc w:val="center"/>
              <w:rPr>
                <w:color w:val="333333"/>
              </w:rPr>
            </w:pPr>
            <w:r>
              <w:rPr>
                <w:bCs/>
                <w:color w:val="333333"/>
              </w:rPr>
              <w:t>33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34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Тонколистовой металл и проволока.  Искусственные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B" w:rsidRPr="006D558F" w:rsidRDefault="00DD5BEB" w:rsidP="00DD5BEB">
            <w:pPr>
              <w:spacing w:after="150"/>
              <w:jc w:val="center"/>
              <w:rPr>
                <w:color w:val="333333"/>
              </w:rPr>
            </w:pPr>
            <w:r>
              <w:rPr>
                <w:bCs/>
                <w:color w:val="333333"/>
              </w:rPr>
              <w:t>35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36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Рабочее место для ручной обработки металлов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>
            <w:pPr>
              <w:rPr>
                <w:lang w:val="tt-RU"/>
              </w:rPr>
            </w:pPr>
          </w:p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B" w:rsidRPr="001E120D" w:rsidRDefault="00DD5BEB" w:rsidP="001E120D">
            <w:pPr>
              <w:spacing w:after="15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37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38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Графическое изображение деталей из металла и искусственных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EB" w:rsidRPr="001E120D" w:rsidRDefault="00DD5BEB" w:rsidP="001E120D">
            <w:pPr>
              <w:spacing w:after="150"/>
              <w:jc w:val="center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39</w:t>
            </w:r>
            <w:r w:rsidR="001E120D">
              <w:rPr>
                <w:bCs/>
                <w:color w:val="333333"/>
              </w:rPr>
              <w:t>-</w:t>
            </w:r>
            <w:r>
              <w:rPr>
                <w:bCs/>
                <w:color w:val="333333"/>
              </w:rPr>
              <w:t>40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Технология изготовления изделий из металла и искусственных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41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42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Правка и разметка заготовок из тонколистов</w:t>
            </w:r>
            <w:r>
              <w:rPr>
                <w:color w:val="000000"/>
              </w:rPr>
              <w:t>ого металла, проволо</w:t>
            </w:r>
            <w:r w:rsidRPr="004E6606">
              <w:rPr>
                <w:color w:val="000000"/>
              </w:rPr>
              <w:t>ки, пластмассы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43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44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 xml:space="preserve">Резание и зачистка заготовок из  </w:t>
            </w:r>
            <w:r>
              <w:rPr>
                <w:color w:val="000000"/>
              </w:rPr>
              <w:t>тонколистового металла, проволоки и искусственных материа</w:t>
            </w:r>
            <w:r w:rsidRPr="004E6606">
              <w:rPr>
                <w:color w:val="000000"/>
              </w:rPr>
              <w:t>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45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46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Гибка заготовок из тонколистового металла и проволоки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47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4</w:t>
            </w:r>
            <w:r w:rsidRPr="006D558F">
              <w:rPr>
                <w:color w:val="333333"/>
              </w:rPr>
              <w:t>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4E6606" w:rsidRDefault="00DD5BEB" w:rsidP="00DD5BE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E6606">
              <w:rPr>
                <w:color w:val="000000"/>
              </w:rPr>
              <w:t>Получение отверстий в заготовках из м</w:t>
            </w:r>
            <w:r>
              <w:rPr>
                <w:color w:val="000000"/>
              </w:rPr>
              <w:t>еталлов и искусственных материа</w:t>
            </w:r>
            <w:r w:rsidRPr="004E6606">
              <w:rPr>
                <w:color w:val="000000"/>
              </w:rPr>
              <w:t>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4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4</w:t>
            </w:r>
            <w:r w:rsidRPr="006D558F">
              <w:rPr>
                <w:color w:val="333333"/>
              </w:rPr>
              <w:t>9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5</w:t>
            </w:r>
            <w:r w:rsidRPr="006D558F">
              <w:rPr>
                <w:color w:val="333333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9231EF" w:rsidRDefault="00DD5BEB" w:rsidP="00DD5BEB">
            <w:r w:rsidRPr="009231EF">
              <w:t>Устройство на-</w:t>
            </w:r>
            <w:proofErr w:type="spellStart"/>
            <w:r w:rsidRPr="009231EF">
              <w:t>стольно</w:t>
            </w:r>
            <w:proofErr w:type="spellEnd"/>
            <w:r w:rsidRPr="009231EF">
              <w:t>-го сверлильного станка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/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</w:t>
            </w:r>
            <w:r w:rsidRPr="006D558F">
              <w:rPr>
                <w:color w:val="333333"/>
              </w:rPr>
              <w:t>1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5</w:t>
            </w:r>
            <w:r w:rsidRPr="006D558F">
              <w:rPr>
                <w:color w:val="333333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9231EF" w:rsidRDefault="00DD5BEB" w:rsidP="00DD5BEB">
            <w:r w:rsidRPr="009231EF">
              <w:t xml:space="preserve">Сборка изделий из тонколистового металла, проволоки, искусственных </w:t>
            </w:r>
            <w:proofErr w:type="spellStart"/>
            <w:r w:rsidRPr="009231EF">
              <w:t>материа</w:t>
            </w:r>
            <w:proofErr w:type="spellEnd"/>
            <w:r w:rsidRPr="009231EF">
              <w:t>-лов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>
            <w:pPr>
              <w:rPr>
                <w:lang w:val="tt-RU"/>
              </w:rPr>
            </w:pPr>
          </w:p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</w:t>
            </w:r>
            <w:r w:rsidRPr="006D558F">
              <w:rPr>
                <w:color w:val="333333"/>
              </w:rPr>
              <w:t>3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54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Default="00DD5BEB" w:rsidP="00DD5BEB">
            <w:r w:rsidRPr="009231EF">
              <w:t>Отделка изделий из тонколистового металла, проволоки, пластмассы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DD5BEB">
            <w:pPr>
              <w:rPr>
                <w:lang w:val="tt-RU"/>
              </w:rPr>
            </w:pPr>
          </w:p>
        </w:tc>
      </w:tr>
      <w:tr w:rsidR="00A423BB" w:rsidRPr="006D558F" w:rsidTr="00A3180F">
        <w:trPr>
          <w:trHeight w:val="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DD5BEB">
            <w:pPr>
              <w:spacing w:after="150"/>
              <w:rPr>
                <w:color w:val="333333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DD5BEB" w:rsidRDefault="00DD5BEB" w:rsidP="00A423BB">
            <w:pPr>
              <w:spacing w:after="150"/>
              <w:rPr>
                <w:b/>
                <w:lang w:val="tt-RU"/>
              </w:rPr>
            </w:pPr>
            <w:r w:rsidRPr="00DD5BEB">
              <w:rPr>
                <w:b/>
                <w:lang w:val="tt-RU"/>
              </w:rPr>
              <w:t>Исследовательская и созидательная деятельность (4  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/>
        </w:tc>
      </w:tr>
      <w:tr w:rsidR="00A423B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55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56</w:t>
            </w:r>
          </w:p>
          <w:p w:rsidR="00125C92" w:rsidRPr="006D558F" w:rsidRDefault="00125C92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57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58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Default="00DD5BEB" w:rsidP="00A423BB">
            <w:pPr>
              <w:spacing w:after="150"/>
              <w:rPr>
                <w:lang w:val="tt-RU"/>
              </w:rPr>
            </w:pPr>
            <w:r w:rsidRPr="00DD5BEB">
              <w:rPr>
                <w:lang w:val="tt-RU"/>
              </w:rPr>
              <w:t>Творческий проект «Подставка для рисования»</w:t>
            </w:r>
          </w:p>
          <w:p w:rsidR="001E120D" w:rsidRPr="001E120D" w:rsidRDefault="001E120D" w:rsidP="00A423BB">
            <w:pPr>
              <w:spacing w:after="150"/>
              <w:rPr>
                <w:lang w:val="tt-RU"/>
              </w:rPr>
            </w:pPr>
            <w:r w:rsidRPr="00DD5BEB">
              <w:rPr>
                <w:lang w:val="tt-RU"/>
              </w:rPr>
              <w:t>Творческий проект «Подставка для рисования»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BB" w:rsidRPr="006D558F" w:rsidRDefault="00A423BB" w:rsidP="00A423BB">
            <w:pPr>
              <w:rPr>
                <w:lang w:val="tt-RU"/>
              </w:rPr>
            </w:pPr>
          </w:p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Default="00DD5BEB" w:rsidP="00A423BB">
            <w:pPr>
              <w:spacing w:after="150"/>
              <w:jc w:val="center"/>
              <w:rPr>
                <w:color w:val="333333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DD5BEB" w:rsidRDefault="00DD5BEB" w:rsidP="00A423BB">
            <w:pPr>
              <w:spacing w:after="150"/>
              <w:rPr>
                <w:b/>
                <w:lang w:val="tt-RU"/>
              </w:rPr>
            </w:pPr>
            <w:r w:rsidRPr="00DD5BEB">
              <w:rPr>
                <w:b/>
                <w:lang w:val="tt-RU"/>
              </w:rPr>
              <w:t>Технологии домашнего хозяйства (6 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A423BB">
            <w:pPr>
              <w:rPr>
                <w:lang w:val="tt-RU"/>
              </w:rPr>
            </w:pPr>
          </w:p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Default="00DD5BEB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5</w:t>
            </w:r>
            <w:r w:rsidR="00125C92">
              <w:rPr>
                <w:color w:val="333333"/>
              </w:rPr>
              <w:t>9</w:t>
            </w:r>
            <w:r w:rsidR="001E120D">
              <w:rPr>
                <w:color w:val="333333"/>
              </w:rPr>
              <w:t>-</w:t>
            </w:r>
            <w:r w:rsidR="00125C92">
              <w:rPr>
                <w:color w:val="333333"/>
              </w:rPr>
              <w:t>60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DD5BEB" w:rsidRDefault="00DD5BEB" w:rsidP="00A423BB">
            <w:pPr>
              <w:spacing w:after="150"/>
              <w:rPr>
                <w:lang w:val="tt-RU"/>
              </w:rPr>
            </w:pPr>
            <w:r w:rsidRPr="00DD5BEB">
              <w:rPr>
                <w:lang w:val="tt-RU"/>
              </w:rPr>
              <w:t>Интерьер жилого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A423BB">
            <w:pPr>
              <w:rPr>
                <w:lang w:val="tt-RU"/>
              </w:rPr>
            </w:pPr>
          </w:p>
        </w:tc>
      </w:tr>
      <w:tr w:rsidR="00DD5BEB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Default="00125C92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61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62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DD5BEB" w:rsidRDefault="00DD5BEB" w:rsidP="00A423BB">
            <w:pPr>
              <w:spacing w:after="150"/>
              <w:rPr>
                <w:b/>
                <w:lang w:val="tt-RU"/>
              </w:rPr>
            </w:pPr>
            <w:r w:rsidRPr="004E6606">
              <w:rPr>
                <w:color w:val="000000"/>
              </w:rPr>
              <w:t>Эстетика и экология жилища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EB" w:rsidRPr="006D558F" w:rsidRDefault="00DD5BEB" w:rsidP="00A423BB">
            <w:pPr>
              <w:rPr>
                <w:lang w:val="tt-RU"/>
              </w:rPr>
            </w:pPr>
          </w:p>
        </w:tc>
      </w:tr>
      <w:tr w:rsidR="00125C92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Default="00125C92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63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64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4E6606" w:rsidRDefault="00125C92" w:rsidP="00A423BB">
            <w:pPr>
              <w:spacing w:after="150"/>
              <w:rPr>
                <w:color w:val="000000"/>
              </w:rPr>
            </w:pPr>
            <w:r w:rsidRPr="00125C92">
              <w:rPr>
                <w:color w:val="000000"/>
              </w:rPr>
              <w:t>Технологии ухода за жилым помещением, одеждой и обувью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6D558F" w:rsidRDefault="00125C92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6D558F" w:rsidRDefault="00125C92" w:rsidP="00A423BB">
            <w:pPr>
              <w:rPr>
                <w:lang w:val="tt-RU"/>
              </w:rPr>
            </w:pPr>
          </w:p>
        </w:tc>
      </w:tr>
      <w:tr w:rsidR="00125C92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Default="00125C92" w:rsidP="00A423BB">
            <w:pPr>
              <w:spacing w:after="150"/>
              <w:jc w:val="center"/>
              <w:rPr>
                <w:color w:val="333333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125C92" w:rsidRDefault="00125C92" w:rsidP="00A423BB">
            <w:pPr>
              <w:spacing w:after="150"/>
              <w:rPr>
                <w:b/>
              </w:rPr>
            </w:pPr>
            <w:r w:rsidRPr="00125C92">
              <w:rPr>
                <w:b/>
              </w:rPr>
              <w:t xml:space="preserve">Исследовательская и созидательная деятельность (заключительная часть) (2  ч) 2 </w:t>
            </w:r>
            <w:proofErr w:type="spellStart"/>
            <w:r w:rsidRPr="00125C92">
              <w:rPr>
                <w:b/>
              </w:rPr>
              <w:t>ч.резерв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6D558F" w:rsidRDefault="00125C92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6D558F" w:rsidRDefault="00125C92" w:rsidP="00A423BB">
            <w:pPr>
              <w:rPr>
                <w:lang w:val="tt-RU"/>
              </w:rPr>
            </w:pPr>
          </w:p>
        </w:tc>
      </w:tr>
      <w:tr w:rsidR="00125C92" w:rsidRPr="006D558F" w:rsidTr="00A3180F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Default="00125C92" w:rsidP="001E120D">
            <w:pPr>
              <w:spacing w:after="150"/>
              <w:jc w:val="center"/>
              <w:rPr>
                <w:color w:val="333333"/>
              </w:rPr>
            </w:pPr>
            <w:r>
              <w:rPr>
                <w:color w:val="333333"/>
              </w:rPr>
              <w:t>67</w:t>
            </w:r>
            <w:r w:rsidR="001E120D">
              <w:rPr>
                <w:color w:val="333333"/>
              </w:rPr>
              <w:t>-</w:t>
            </w:r>
            <w:r>
              <w:rPr>
                <w:color w:val="333333"/>
              </w:rPr>
              <w:t>68</w:t>
            </w:r>
          </w:p>
          <w:p w:rsidR="00125C92" w:rsidRDefault="00125C92" w:rsidP="00A423BB">
            <w:pPr>
              <w:spacing w:after="150"/>
              <w:jc w:val="center"/>
              <w:rPr>
                <w:color w:val="333333"/>
              </w:rPr>
            </w:pPr>
            <w:r>
              <w:t>2ч. резерв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125C92" w:rsidRDefault="00125C92" w:rsidP="00A423BB">
            <w:pPr>
              <w:spacing w:after="150"/>
              <w:rPr>
                <w:b/>
              </w:rPr>
            </w:pPr>
            <w:r w:rsidRPr="004E6606">
              <w:rPr>
                <w:color w:val="000000"/>
              </w:rPr>
              <w:t>Защита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6D558F" w:rsidRDefault="00125C92" w:rsidP="00A423BB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2" w:rsidRPr="006D558F" w:rsidRDefault="00125C92" w:rsidP="00A423BB">
            <w:pPr>
              <w:rPr>
                <w:lang w:val="tt-RU"/>
              </w:rPr>
            </w:pPr>
          </w:p>
        </w:tc>
      </w:tr>
    </w:tbl>
    <w:p w:rsidR="00A3180F" w:rsidRDefault="00A3180F" w:rsidP="00A3180F">
      <w:pPr>
        <w:jc w:val="center"/>
        <w:rPr>
          <w:rFonts w:eastAsia="Calibri"/>
          <w:b/>
        </w:rPr>
      </w:pPr>
      <w:proofErr w:type="gramStart"/>
      <w:r w:rsidRPr="00A82A91">
        <w:rPr>
          <w:rFonts w:eastAsia="Calibri"/>
          <w:b/>
        </w:rPr>
        <w:lastRenderedPageBreak/>
        <w:t>УМК(</w:t>
      </w:r>
      <w:proofErr w:type="gramEnd"/>
      <w:r w:rsidRPr="00A82A91">
        <w:rPr>
          <w:rFonts w:eastAsia="Calibri"/>
          <w:b/>
        </w:rPr>
        <w:t>А.Т. Тищенко, В.Д. Симоненко,)</w:t>
      </w:r>
    </w:p>
    <w:p w:rsidR="00A3180F" w:rsidRPr="00A3180F" w:rsidRDefault="00A3180F" w:rsidP="00A3180F">
      <w:pPr>
        <w:rPr>
          <w:b/>
          <w:sz w:val="28"/>
        </w:rPr>
      </w:pPr>
      <w:r w:rsidRPr="00A3180F">
        <w:rPr>
          <w:rFonts w:eastAsia="Calibri"/>
          <w:b/>
          <w:sz w:val="28"/>
        </w:rPr>
        <w:t>6 класс</w:t>
      </w:r>
    </w:p>
    <w:tbl>
      <w:tblPr>
        <w:tblpPr w:leftFromText="180" w:rightFromText="180" w:vertAnchor="text" w:horzAnchor="margin" w:tblpX="-243" w:tblpY="3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0844"/>
        <w:gridCol w:w="1395"/>
        <w:gridCol w:w="1334"/>
      </w:tblGrid>
      <w:tr w:rsidR="00A3180F" w:rsidRPr="00EC54AE" w:rsidTr="00A3180F">
        <w:trPr>
          <w:trHeight w:val="278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180F" w:rsidRPr="009A7338" w:rsidRDefault="00A3180F" w:rsidP="001B2122">
            <w:pPr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3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180F" w:rsidRPr="009A7338" w:rsidRDefault="00A3180F" w:rsidP="00A3180F">
            <w:pPr>
              <w:pStyle w:val="a4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A91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9A7338" w:rsidRDefault="00A3180F" w:rsidP="001B2122">
            <w:pPr>
              <w:pStyle w:val="a4"/>
              <w:ind w:hanging="1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3180F" w:rsidRPr="00EC54AE" w:rsidTr="00A3180F">
        <w:trPr>
          <w:trHeight w:val="277"/>
        </w:trPr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Default="00A3180F" w:rsidP="001B2122">
            <w:pPr>
              <w:rPr>
                <w:b/>
              </w:rPr>
            </w:pPr>
          </w:p>
        </w:tc>
        <w:tc>
          <w:tcPr>
            <w:tcW w:w="3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9A7338" w:rsidRDefault="00A3180F" w:rsidP="001B2122">
            <w:pPr>
              <w:pStyle w:val="a4"/>
              <w:ind w:firstLine="8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9A7338" w:rsidRDefault="00A3180F" w:rsidP="001B2122">
            <w:pPr>
              <w:pStyle w:val="a4"/>
              <w:ind w:hanging="1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9A7338" w:rsidRDefault="00A3180F" w:rsidP="001B2122">
            <w:pPr>
              <w:pStyle w:val="a4"/>
              <w:ind w:hanging="1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/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b/>
              </w:rPr>
            </w:pPr>
            <w:r w:rsidRPr="00EC54AE">
              <w:rPr>
                <w:b/>
              </w:rPr>
              <w:t>1. Творческий проект:</w:t>
            </w:r>
            <w:r w:rsidR="00276A19">
              <w:rPr>
                <w:b/>
              </w:rPr>
              <w:t xml:space="preserve"> (2 ч)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1-2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Вводное занятие. Правила техники безопасности. Требования к творческому проекту.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pStyle w:val="a4"/>
              <w:ind w:firstLine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pStyle w:val="a4"/>
              <w:ind w:firstLine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/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rPr>
                <w:b/>
              </w:rPr>
            </w:pPr>
            <w:r w:rsidRPr="00EC54AE">
              <w:rPr>
                <w:b/>
              </w:rPr>
              <w:t>2. Технологии ручной обработки древесины и древесных материалов</w:t>
            </w:r>
            <w:r w:rsidR="00276A19">
              <w:rPr>
                <w:b/>
              </w:rPr>
              <w:t xml:space="preserve"> (26 ч)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C54A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3-4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Заготовка древесины, пороки древесины.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5-6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Заготовка древесины, пороки древесины.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7-8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Свойства древесины.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9-10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Чертежи деталей из древесины. Сборочный чертёж. Спецификация составных частей изделия.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>
              <w:t>11</w:t>
            </w:r>
            <w:r w:rsidR="00276A19">
              <w:t>-</w:t>
            </w:r>
            <w:r w:rsidRPr="00EC54AE">
              <w:t>12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Технологическая карта - основной документ для изготовления деталей.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13-14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Технология соединения брусков из древесины.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15-16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17-18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19-20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Устройство токарного станка по обработке древесины.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21-22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Технология обработки древесины на токарном станке.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23-24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Технология обработки древесины на токарном станке.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25-26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t>Соединение деталей из древесины с помощью гвоздей.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27-28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Технология окрашивания изделий из древесины красками и эмалями.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61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/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rPr>
                <w:b/>
              </w:rPr>
            </w:pPr>
            <w:r w:rsidRPr="00EC54AE">
              <w:rPr>
                <w:b/>
              </w:rPr>
              <w:t xml:space="preserve">3. </w:t>
            </w:r>
            <w:r w:rsidRPr="00EC54AE">
              <w:rPr>
                <w:b/>
                <w:bCs/>
                <w:color w:val="000000"/>
                <w:shd w:val="clear" w:color="auto" w:fill="FFFFFF"/>
              </w:rPr>
              <w:t xml:space="preserve"> Технологии художественно-прикладной обработки материалов</w:t>
            </w:r>
            <w:r w:rsidR="00276A19">
              <w:rPr>
                <w:b/>
                <w:bCs/>
                <w:color w:val="000000"/>
                <w:shd w:val="clear" w:color="auto" w:fill="FFFFFF"/>
              </w:rPr>
              <w:t xml:space="preserve"> (6 ч)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29-30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Художественная обработка древесины. Резьба по дереву.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31-32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Художественная обработка древесины. Резьба по дереву.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33-34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Виды резьбы по дереву и технология их выполнения.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/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rPr>
                <w:b/>
              </w:rPr>
            </w:pPr>
            <w:r w:rsidRPr="00EC54AE">
              <w:rPr>
                <w:b/>
              </w:rPr>
              <w:t xml:space="preserve">4. </w:t>
            </w:r>
            <w:r w:rsidRPr="00EC54AE">
              <w:rPr>
                <w:b/>
                <w:bCs/>
                <w:color w:val="000000"/>
                <w:shd w:val="clear" w:color="auto" w:fill="FFFFFF"/>
              </w:rPr>
              <w:t xml:space="preserve"> Технология ручной и машинной обработки металлов и искусственных материалов</w:t>
            </w:r>
            <w:r w:rsidR="00276A19">
              <w:rPr>
                <w:b/>
                <w:bCs/>
                <w:color w:val="000000"/>
                <w:shd w:val="clear" w:color="auto" w:fill="FFFFFF"/>
              </w:rPr>
              <w:t xml:space="preserve"> (26 ч)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35-36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Элементы машиноведения. Составные части машин.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37-38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Свойство чёрных и цветных металлов. Свойства искусственных материалов.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39-40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Сортовой прокат.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41-42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Чертежи деталей из сортового проката.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43-44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Измерение размеров деталей с помощью штангенциркуля.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45-46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Технология изготовления изделий из сортового проката.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8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47-48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Резание металла и пластмасса слесарной ножовкой.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23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lastRenderedPageBreak/>
              <w:t>49-50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Резание металла и пластмасса слесарной ножовкой.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289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51-52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Рубка металла.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8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53-54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Рубка металла.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20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55-56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Опиливание заготовок из металла и пластмассы.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9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57-58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Опиливание заготовок из металла и пластмассы.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24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59-60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Отделка изделий из металла и пластмассы.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20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/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b/>
              </w:rPr>
            </w:pPr>
            <w:r w:rsidRPr="00EC54AE">
              <w:rPr>
                <w:b/>
              </w:rPr>
              <w:t>5. Технологии домашнего хозяйства</w:t>
            </w:r>
            <w:r w:rsidR="00276A19">
              <w:rPr>
                <w:b/>
              </w:rPr>
              <w:t xml:space="preserve"> (10 ч)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647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61-62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A82A91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Закрепление настенных предметов. Установка форточек, оконных и дверных петель.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32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63-64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Основные технологии штукатурных работ.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7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t>65-66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r w:rsidRPr="00EC54AE">
              <w:rPr>
                <w:color w:val="000000"/>
                <w:shd w:val="clear" w:color="auto" w:fill="FFFFFF"/>
              </w:rPr>
              <w:t>Основные технологии оклейки помещений обоями.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  <w:tr w:rsidR="00A3180F" w:rsidRPr="00EC54AE" w:rsidTr="00A3180F">
        <w:trPr>
          <w:trHeight w:val="179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Default="00A3180F" w:rsidP="001B2122">
            <w:r w:rsidRPr="00EC54AE">
              <w:t>67-68</w:t>
            </w:r>
          </w:p>
          <w:p w:rsidR="00A3180F" w:rsidRPr="00EC54AE" w:rsidRDefault="00A3180F" w:rsidP="001B2122">
            <w:r>
              <w:t>2ч резерв.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Простейший ремонт сантехнического оборудования.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1B2122">
            <w:pPr>
              <w:jc w:val="center"/>
            </w:pPr>
          </w:p>
        </w:tc>
      </w:tr>
    </w:tbl>
    <w:p w:rsidR="00A3180F" w:rsidRDefault="00A3180F" w:rsidP="00A3180F">
      <w:pPr>
        <w:tabs>
          <w:tab w:val="left" w:pos="1303"/>
        </w:tabs>
        <w:autoSpaceDE w:val="0"/>
        <w:autoSpaceDN w:val="0"/>
        <w:adjustRightInd w:val="0"/>
        <w:spacing w:before="17" w:line="322" w:lineRule="exact"/>
        <w:jc w:val="center"/>
        <w:rPr>
          <w:rFonts w:eastAsia="Calibri"/>
          <w:b/>
        </w:rPr>
      </w:pPr>
    </w:p>
    <w:p w:rsidR="00A3180F" w:rsidRDefault="00A3180F" w:rsidP="00A3180F">
      <w:pPr>
        <w:jc w:val="center"/>
        <w:rPr>
          <w:b/>
        </w:rPr>
      </w:pPr>
      <w:proofErr w:type="gramStart"/>
      <w:r w:rsidRPr="00063BE2">
        <w:rPr>
          <w:b/>
        </w:rPr>
        <w:t>УМК(</w:t>
      </w:r>
      <w:proofErr w:type="gramEnd"/>
      <w:r w:rsidRPr="00063BE2">
        <w:rPr>
          <w:b/>
        </w:rPr>
        <w:t>А.Т. Тищенко, В.Д. Симоненко,)</w:t>
      </w:r>
    </w:p>
    <w:p w:rsidR="009403C1" w:rsidRDefault="009403C1" w:rsidP="009403C1">
      <w:pPr>
        <w:rPr>
          <w:b/>
        </w:rPr>
      </w:pPr>
    </w:p>
    <w:p w:rsidR="009403C1" w:rsidRPr="009403C1" w:rsidRDefault="009403C1" w:rsidP="009403C1">
      <w:pPr>
        <w:rPr>
          <w:b/>
          <w:sz w:val="28"/>
        </w:rPr>
      </w:pPr>
      <w:r w:rsidRPr="009403C1">
        <w:rPr>
          <w:b/>
          <w:sz w:val="28"/>
        </w:rPr>
        <w:t>7 класс</w:t>
      </w:r>
    </w:p>
    <w:tbl>
      <w:tblPr>
        <w:tblpPr w:leftFromText="180" w:rightFromText="180" w:vertAnchor="text" w:horzAnchor="margin" w:tblpX="-289" w:tblpY="3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0888"/>
        <w:gridCol w:w="1412"/>
        <w:gridCol w:w="1273"/>
      </w:tblGrid>
      <w:tr w:rsidR="00A3180F" w:rsidRPr="00EC54AE" w:rsidTr="00A3180F">
        <w:trPr>
          <w:trHeight w:val="278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180F" w:rsidRPr="00063BE2" w:rsidRDefault="00A3180F" w:rsidP="00A3180F">
            <w:pPr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3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180F" w:rsidRPr="00063BE2" w:rsidRDefault="00A3180F" w:rsidP="00A3180F">
            <w:pPr>
              <w:pStyle w:val="a4"/>
              <w:ind w:firstLine="851"/>
              <w:rPr>
                <w:rFonts w:ascii="Times New Roman" w:hAnsi="Times New Roman"/>
                <w:b/>
                <w:sz w:val="24"/>
                <w:szCs w:val="24"/>
              </w:rPr>
            </w:pPr>
            <w:r w:rsidRPr="00A82A91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063BE2" w:rsidRDefault="00A3180F" w:rsidP="00A3180F">
            <w:pPr>
              <w:pStyle w:val="a4"/>
              <w:ind w:hanging="15"/>
              <w:rPr>
                <w:rFonts w:ascii="Times New Roman" w:hAnsi="Times New Roman"/>
                <w:b/>
                <w:sz w:val="24"/>
                <w:szCs w:val="24"/>
              </w:rPr>
            </w:pPr>
            <w:r w:rsidRPr="00063BE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3180F" w:rsidRPr="00EC54AE" w:rsidTr="00A3180F">
        <w:trPr>
          <w:trHeight w:val="277"/>
        </w:trPr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063BE2" w:rsidRDefault="00A3180F" w:rsidP="00A3180F">
            <w:pPr>
              <w:rPr>
                <w:b/>
              </w:rPr>
            </w:pPr>
          </w:p>
        </w:tc>
        <w:tc>
          <w:tcPr>
            <w:tcW w:w="3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063BE2" w:rsidRDefault="00A3180F" w:rsidP="00A3180F">
            <w:pPr>
              <w:pStyle w:val="a4"/>
              <w:ind w:firstLine="8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063BE2" w:rsidRDefault="00A3180F" w:rsidP="00A3180F">
            <w:pPr>
              <w:pStyle w:val="a4"/>
              <w:ind w:hanging="15"/>
              <w:rPr>
                <w:rFonts w:ascii="Times New Roman" w:hAnsi="Times New Roman"/>
                <w:b/>
                <w:sz w:val="24"/>
                <w:szCs w:val="24"/>
              </w:rPr>
            </w:pPr>
            <w:r w:rsidRPr="00063BE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063BE2" w:rsidRDefault="00A3180F" w:rsidP="00A3180F">
            <w:pPr>
              <w:pStyle w:val="a4"/>
              <w:ind w:hanging="15"/>
              <w:rPr>
                <w:rFonts w:ascii="Times New Roman" w:hAnsi="Times New Roman"/>
                <w:b/>
                <w:sz w:val="24"/>
                <w:szCs w:val="24"/>
              </w:rPr>
            </w:pPr>
            <w:r w:rsidRPr="00063BE2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276A19" w:rsidP="00A3180F">
            <w:pPr>
              <w:rPr>
                <w:b/>
              </w:rPr>
            </w:pPr>
            <w:r>
              <w:rPr>
                <w:b/>
              </w:rPr>
              <w:t>1. Творческий проект (2 ч)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1-2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  <w:shd w:val="clear" w:color="auto" w:fill="FFFFFF"/>
              </w:rPr>
              <w:t>Вводное занятие. Правила техники безопасности. Требования к творческому проекту.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pStyle w:val="a4"/>
              <w:ind w:firstLine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pStyle w:val="a4"/>
              <w:ind w:firstLine="1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rPr>
                <w:b/>
              </w:rPr>
            </w:pPr>
            <w:r w:rsidRPr="00EC54AE">
              <w:rPr>
                <w:b/>
              </w:rPr>
              <w:t>2. Технологии ручной обработки древесины и древесных материалов</w:t>
            </w:r>
            <w:r w:rsidR="00276A19">
              <w:rPr>
                <w:b/>
              </w:rPr>
              <w:t xml:space="preserve"> (18 ч)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3-4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Конструкторская документация. Чертежи деталей и изделий из древесины.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5-6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Технологическая документация. Технологические карты изготовления деталей из древесины.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7-8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Заточка и настройка дереворежущих инструментов.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9-10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Отклонения и допуски на размеры детали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11-12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Столярные шиповые соединения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13-14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Технология шипового соединения деталей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/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15-16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 xml:space="preserve">Технология соединения деталей </w:t>
            </w:r>
            <w:proofErr w:type="spellStart"/>
            <w:r w:rsidRPr="00EC54AE">
              <w:rPr>
                <w:color w:val="000000"/>
              </w:rPr>
              <w:t>шкантами</w:t>
            </w:r>
            <w:proofErr w:type="spellEnd"/>
            <w:r w:rsidRPr="00EC54AE">
              <w:rPr>
                <w:color w:val="000000"/>
              </w:rPr>
              <w:t xml:space="preserve"> и шурупами в нагель.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17-18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Технология обработки наружных фасонных поверхностей деталей из древесины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19-20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Технология точения декоративных изделий, имеющих внутренние полости.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61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rPr>
                <w:b/>
              </w:rPr>
            </w:pPr>
            <w:r w:rsidRPr="00EC54AE">
              <w:rPr>
                <w:b/>
              </w:rPr>
              <w:t xml:space="preserve">3. </w:t>
            </w:r>
            <w:r w:rsidRPr="00EC54AE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EC54AE">
              <w:rPr>
                <w:b/>
                <w:color w:val="000000"/>
              </w:rPr>
              <w:t>Технологии ручной и машинной обработки металлов и искусственных материалов</w:t>
            </w:r>
            <w:r w:rsidR="00276A19">
              <w:rPr>
                <w:b/>
                <w:color w:val="000000"/>
              </w:rPr>
              <w:t xml:space="preserve"> (18 ч)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21-22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Классификация сталей. Термическая обработка сталей.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23-24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Чертежи деталей, изготовляемых на токарном и фрезерном станках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25-26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Назначение и устройство токарно-винторезного станка ТВ-6.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27-28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rPr>
                <w:b/>
              </w:rPr>
            </w:pPr>
            <w:r w:rsidRPr="00EC54AE">
              <w:rPr>
                <w:color w:val="000000"/>
              </w:rPr>
              <w:t>Виды и назначение токарных резцов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29-30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Управление токарно-винторезным станком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31-32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Приемы работы на токарно-винторезном станке.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33-34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Технологическая документация для изготовления изделий на станках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35-36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Устройство настольного горизонтально-фрезерного станка.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37-38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Нарезание резьбы.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rPr>
                <w:b/>
              </w:rPr>
            </w:pPr>
            <w:r w:rsidRPr="00EC54AE">
              <w:rPr>
                <w:b/>
                <w:color w:val="000000"/>
              </w:rPr>
              <w:t>4. Технологии художественно-прикладной обработки материалов</w:t>
            </w:r>
            <w:r w:rsidR="00276A19">
              <w:rPr>
                <w:b/>
                <w:color w:val="000000"/>
              </w:rPr>
              <w:t xml:space="preserve"> (16 ч)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248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39-40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Художественная обработка древесины. Мозаика.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7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41-42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Технология изготовления мозаичных наборов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4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43-44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Мозаика с металлическим контуром.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6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45-46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Тиснение по фольге.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629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47-48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Декоративные изделия из проволоки (ажурная скульптура из металла).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0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49-50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Басма.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81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51-52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r w:rsidRPr="00EC54AE">
              <w:rPr>
                <w:color w:val="000000"/>
              </w:rPr>
              <w:t>Просечной металл.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57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53-54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b/>
              </w:rPr>
            </w:pPr>
            <w:r w:rsidRPr="00EC54AE">
              <w:rPr>
                <w:color w:val="000000"/>
              </w:rPr>
              <w:t>Чеканка.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148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rPr>
                <w:b/>
              </w:rPr>
            </w:pPr>
            <w:r w:rsidRPr="00EC54AE">
              <w:rPr>
                <w:b/>
                <w:color w:val="000000"/>
              </w:rPr>
              <w:t>5. Технологии домашнего хозяйства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18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55-56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rPr>
                <w:color w:val="000000"/>
              </w:rPr>
              <w:t>Основы технологии малярных работ.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3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57-58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rPr>
                <w:color w:val="000000"/>
              </w:rPr>
              <w:t>Основы технологии плиточных работ.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319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59-60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  <w:shd w:val="clear" w:color="auto" w:fill="FFFFFF"/>
              </w:rPr>
              <w:t>Презентация портфолио.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647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/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b/>
                <w:color w:val="000000"/>
                <w:shd w:val="clear" w:color="auto" w:fill="FFFFFF"/>
              </w:rPr>
            </w:pPr>
            <w:r w:rsidRPr="00EC54AE">
              <w:rPr>
                <w:b/>
                <w:color w:val="000000"/>
              </w:rPr>
              <w:t>6. Технологии исследовательской и опытнической деятельности</w:t>
            </w:r>
            <w:r w:rsidR="00276A19">
              <w:rPr>
                <w:b/>
                <w:color w:val="000000"/>
              </w:rPr>
              <w:t xml:space="preserve"> (10 ч)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  <w:rPr>
                <w:b/>
              </w:rPr>
            </w:pPr>
          </w:p>
        </w:tc>
      </w:tr>
      <w:tr w:rsidR="00A3180F" w:rsidRPr="00EC54AE" w:rsidTr="00A3180F">
        <w:trPr>
          <w:trHeight w:val="28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61-62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Этапы творческого проектирования.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71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63-64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Изготовление изделия.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7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65-66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Презентация проекта.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6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 w:rsidRPr="00EC54AE">
              <w:t>67-68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  <w:shd w:val="clear" w:color="auto" w:fill="FFFFFF"/>
              </w:rPr>
            </w:pPr>
            <w:r w:rsidRPr="00EC54AE">
              <w:rPr>
                <w:color w:val="000000"/>
              </w:rPr>
              <w:t>Презентация проекта.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  <w:tr w:rsidR="00A3180F" w:rsidRPr="00EC54AE" w:rsidTr="00A3180F">
        <w:trPr>
          <w:trHeight w:val="26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r>
              <w:t>2 ч. Резерв.</w:t>
            </w:r>
          </w:p>
        </w:tc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rPr>
                <w:color w:val="00000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0F" w:rsidRPr="00EC54AE" w:rsidRDefault="00A3180F" w:rsidP="00A3180F">
            <w:pPr>
              <w:jc w:val="center"/>
            </w:pPr>
          </w:p>
        </w:tc>
      </w:tr>
    </w:tbl>
    <w:p w:rsidR="00A3180F" w:rsidRDefault="00A3180F" w:rsidP="009403C1">
      <w:pPr>
        <w:pStyle w:val="Style1"/>
        <w:widowControl/>
        <w:rPr>
          <w:rFonts w:ascii="Times New Roman" w:hAnsi="Times New Roman"/>
          <w:b/>
          <w:sz w:val="28"/>
          <w:szCs w:val="28"/>
        </w:rPr>
      </w:pPr>
    </w:p>
    <w:p w:rsidR="00A3180F" w:rsidRDefault="00A3180F" w:rsidP="00A3180F">
      <w:pPr>
        <w:pStyle w:val="Style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A3180F" w:rsidRDefault="00A3180F" w:rsidP="00A3180F">
      <w:pPr>
        <w:pStyle w:val="Style1"/>
        <w:widowControl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018A2">
        <w:rPr>
          <w:rFonts w:ascii="Times New Roman" w:hAnsi="Times New Roman"/>
          <w:b/>
          <w:sz w:val="28"/>
          <w:szCs w:val="28"/>
        </w:rPr>
        <w:t>УМК(</w:t>
      </w:r>
      <w:proofErr w:type="gramEnd"/>
      <w:r w:rsidRPr="006018A2">
        <w:rPr>
          <w:rFonts w:ascii="Times New Roman" w:hAnsi="Times New Roman"/>
          <w:b/>
          <w:sz w:val="28"/>
          <w:szCs w:val="28"/>
        </w:rPr>
        <w:t>А.Т. Тищенко, В.Д. Симоненко,)</w:t>
      </w:r>
    </w:p>
    <w:p w:rsidR="00A3180F" w:rsidRDefault="00A3180F" w:rsidP="00A3180F">
      <w:pPr>
        <w:pStyle w:val="Style1"/>
        <w:widowControl/>
        <w:jc w:val="center"/>
        <w:rPr>
          <w:rFonts w:ascii="Times New Roman" w:hAnsi="Times New Roman" w:cs="Times New Roman"/>
          <w:b/>
          <w:bCs/>
        </w:rPr>
      </w:pPr>
    </w:p>
    <w:p w:rsidR="00A3180F" w:rsidRPr="00A3180F" w:rsidRDefault="00A3180F" w:rsidP="00A3180F">
      <w:pPr>
        <w:pStyle w:val="Style1"/>
        <w:widowControl/>
        <w:rPr>
          <w:rFonts w:ascii="Times New Roman" w:hAnsi="Times New Roman" w:cs="Times New Roman"/>
          <w:b/>
          <w:bCs/>
          <w:sz w:val="28"/>
        </w:rPr>
      </w:pPr>
      <w:r w:rsidRPr="00A3180F">
        <w:rPr>
          <w:rFonts w:ascii="Times New Roman" w:hAnsi="Times New Roman" w:cs="Times New Roman"/>
          <w:b/>
          <w:bCs/>
          <w:sz w:val="28"/>
        </w:rPr>
        <w:t>8 класс</w:t>
      </w:r>
    </w:p>
    <w:p w:rsidR="00A3180F" w:rsidRPr="006018A2" w:rsidRDefault="00A3180F" w:rsidP="00A3180F">
      <w:pPr>
        <w:pStyle w:val="Style1"/>
        <w:widowControl/>
        <w:jc w:val="center"/>
        <w:rPr>
          <w:rFonts w:ascii="Times New Roman" w:hAnsi="Times New Roman" w:cs="Times New Roman"/>
          <w:b/>
          <w:bCs/>
          <w:lang w:val="tt-RU"/>
        </w:rPr>
      </w:pPr>
    </w:p>
    <w:tbl>
      <w:tblPr>
        <w:tblStyle w:val="a8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63"/>
        <w:gridCol w:w="10915"/>
        <w:gridCol w:w="1276"/>
        <w:gridCol w:w="1388"/>
      </w:tblGrid>
      <w:tr w:rsidR="00A3180F" w:rsidRPr="007C4BF5" w:rsidTr="00A3180F">
        <w:trPr>
          <w:trHeight w:val="135"/>
        </w:trPr>
        <w:tc>
          <w:tcPr>
            <w:tcW w:w="1163" w:type="dxa"/>
            <w:vMerge w:val="restart"/>
          </w:tcPr>
          <w:p w:rsidR="00A3180F" w:rsidRPr="006018A2" w:rsidRDefault="00A3180F" w:rsidP="001B212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018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vMerge w:val="restart"/>
          </w:tcPr>
          <w:p w:rsidR="00A3180F" w:rsidRPr="006018A2" w:rsidRDefault="00A3180F" w:rsidP="001B212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8A2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664" w:type="dxa"/>
            <w:gridSpan w:val="2"/>
          </w:tcPr>
          <w:p w:rsidR="00A3180F" w:rsidRPr="006018A2" w:rsidRDefault="00A3180F" w:rsidP="001B212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8A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3180F" w:rsidRPr="007C4BF5" w:rsidTr="00A3180F">
        <w:trPr>
          <w:trHeight w:val="332"/>
        </w:trPr>
        <w:tc>
          <w:tcPr>
            <w:tcW w:w="1163" w:type="dxa"/>
            <w:vMerge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vMerge/>
          </w:tcPr>
          <w:p w:rsidR="00A3180F" w:rsidRPr="006018A2" w:rsidRDefault="00A3180F" w:rsidP="001B212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80F" w:rsidRPr="006018A2" w:rsidRDefault="00A3180F" w:rsidP="001B212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8A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88" w:type="dxa"/>
          </w:tcPr>
          <w:p w:rsidR="00A3180F" w:rsidRPr="006018A2" w:rsidRDefault="00A3180F" w:rsidP="001B212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8A2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A3180F" w:rsidRPr="007C4BF5" w:rsidTr="00A3180F"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Вводный инструктаж по охране 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труда.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329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как сфера профессиональной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выявления потребностей семьи.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303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построения семейного бюджета.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58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совершения покупок. Способы 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защиты прав потребителей.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ведения бизнеса.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Инженерные коммуникации в доме.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Системы водоснабжения и канализации: </w:t>
            </w:r>
          </w:p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конструкция и элементы.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</w:rPr>
            </w:pPr>
            <w:r w:rsidRPr="00442701">
              <w:rPr>
                <w:rFonts w:ascii="Times New Roman" w:hAnsi="Times New Roman"/>
              </w:rPr>
              <w:t xml:space="preserve">Чертежи и аксонометрические проекции </w:t>
            </w:r>
          </w:p>
          <w:p w:rsidR="00A3180F" w:rsidRPr="00442701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2701">
              <w:rPr>
                <w:rFonts w:ascii="Times New Roman" w:hAnsi="Times New Roman"/>
              </w:rPr>
              <w:t>геометрических тел.</w:t>
            </w:r>
            <w:r w:rsidRPr="00442701">
              <w:t xml:space="preserve">                                                         </w:t>
            </w:r>
          </w:p>
        </w:tc>
        <w:tc>
          <w:tcPr>
            <w:tcW w:w="1276" w:type="dxa"/>
          </w:tcPr>
          <w:p w:rsidR="00A3180F" w:rsidRPr="0044270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A3180F" w:rsidRPr="0044270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0915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2AF1">
              <w:rPr>
                <w:rFonts w:ascii="Times New Roman" w:hAnsi="Times New Roman"/>
              </w:rPr>
              <w:t>Порядок построения изображения на чертежах</w:t>
            </w:r>
          </w:p>
        </w:tc>
        <w:tc>
          <w:tcPr>
            <w:tcW w:w="1276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0915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2AF1">
              <w:rPr>
                <w:rFonts w:ascii="Times New Roman" w:hAnsi="Times New Roman"/>
              </w:rPr>
              <w:t xml:space="preserve">Сопряжение. </w:t>
            </w:r>
            <w:r w:rsidRPr="00AD2AF1">
              <w:rPr>
                <w:rStyle w:val="FontStyle25"/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15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2AF1">
              <w:rPr>
                <w:rFonts w:ascii="Times New Roman" w:hAnsi="Times New Roman"/>
              </w:rPr>
              <w:t>Устное чтение чертежей</w:t>
            </w:r>
          </w:p>
        </w:tc>
        <w:tc>
          <w:tcPr>
            <w:tcW w:w="1276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10915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2AF1">
              <w:rPr>
                <w:rFonts w:ascii="Times New Roman" w:hAnsi="Times New Roman"/>
              </w:rPr>
              <w:t>Повторение сведений о способах проецирования</w:t>
            </w:r>
          </w:p>
        </w:tc>
        <w:tc>
          <w:tcPr>
            <w:tcW w:w="1276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</w:tr>
      <w:tr w:rsidR="00A3180F" w:rsidRPr="007C4BF5" w:rsidTr="00A3180F">
        <w:trPr>
          <w:trHeight w:val="210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10915" w:type="dxa"/>
          </w:tcPr>
          <w:p w:rsidR="00A3180F" w:rsidRPr="00AD2AF1" w:rsidRDefault="00A3180F" w:rsidP="001B212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Сборочные чертежи.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</w:rPr>
            </w:pPr>
          </w:p>
        </w:tc>
      </w:tr>
      <w:tr w:rsidR="00A3180F" w:rsidRPr="007C4BF5" w:rsidTr="00A3180F"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Электрический ток и его использование. 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цепи.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Потребители и источники электроэнергии. </w:t>
            </w:r>
          </w:p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59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 для</w:t>
            </w:r>
          </w:p>
          <w:p w:rsidR="00A3180F" w:rsidRPr="000E0651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электромонтажных работ.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Электрические провода. Монтаж электрической 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Цепи.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421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Электроосветительные приборы. Бытовые </w:t>
            </w:r>
          </w:p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электронагревательные приборы. Цифровые 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81"/>
        </w:trPr>
        <w:tc>
          <w:tcPr>
            <w:tcW w:w="1163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образование. Внутренний мир </w:t>
            </w:r>
          </w:p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 и профессиональное самоопределение.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297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10915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темперамента и характера в</w:t>
            </w:r>
          </w:p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профессиональном самоопределении.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0915" w:type="dxa"/>
          </w:tcPr>
          <w:p w:rsidR="00A3180F" w:rsidRPr="009347B9" w:rsidRDefault="00A3180F" w:rsidP="001B2122">
            <w:pPr>
              <w:autoSpaceDE w:val="0"/>
              <w:autoSpaceDN w:val="0"/>
              <w:adjustRightInd w:val="0"/>
              <w:rPr>
                <w:rFonts w:eastAsia="SchoolBookSanPin"/>
                <w:bCs/>
                <w:iCs/>
                <w:sz w:val="21"/>
                <w:szCs w:val="21"/>
              </w:rPr>
            </w:pPr>
            <w:r>
              <w:rPr>
                <w:rFonts w:eastAsia="SchoolBookSanPin"/>
                <w:bCs/>
                <w:iCs/>
                <w:sz w:val="21"/>
                <w:szCs w:val="21"/>
              </w:rPr>
              <w:t>Психические процессы, важные для профессионального самоопределения.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10915" w:type="dxa"/>
          </w:tcPr>
          <w:p w:rsidR="00A3180F" w:rsidRPr="009347B9" w:rsidRDefault="00A3180F" w:rsidP="001B2122">
            <w:pPr>
              <w:autoSpaceDE w:val="0"/>
              <w:autoSpaceDN w:val="0"/>
              <w:adjustRightInd w:val="0"/>
              <w:rPr>
                <w:rFonts w:eastAsia="SchoolBookSanPin"/>
                <w:bCs/>
                <w:iCs/>
                <w:sz w:val="21"/>
                <w:szCs w:val="21"/>
              </w:rPr>
            </w:pPr>
            <w:r>
              <w:rPr>
                <w:rFonts w:eastAsia="SchoolBookSanPin"/>
                <w:bCs/>
                <w:iCs/>
                <w:sz w:val="21"/>
                <w:szCs w:val="21"/>
              </w:rPr>
              <w:t>Мотивы выбора профессии. Профессиональная пригодность. Профессиональная проба.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0F" w:rsidRPr="007C4BF5" w:rsidTr="00A3180F">
        <w:trPr>
          <w:trHeight w:val="541"/>
        </w:trPr>
        <w:tc>
          <w:tcPr>
            <w:tcW w:w="1163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10915" w:type="dxa"/>
          </w:tcPr>
          <w:p w:rsidR="00A3180F" w:rsidRPr="007C4BF5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проектом. Презентация проекта.</w:t>
            </w:r>
          </w:p>
        </w:tc>
        <w:tc>
          <w:tcPr>
            <w:tcW w:w="1276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3180F" w:rsidRDefault="00A3180F" w:rsidP="001B2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80F" w:rsidRDefault="00A3180F" w:rsidP="00A3180F">
      <w:pPr>
        <w:pStyle w:val="Style1"/>
        <w:widowControl/>
        <w:ind w:left="1517"/>
        <w:rPr>
          <w:rStyle w:val="FontStyle27"/>
          <w:rFonts w:ascii="Times New Roman" w:hAnsi="Times New Roman" w:cs="Times New Roman"/>
        </w:rPr>
      </w:pPr>
    </w:p>
    <w:p w:rsidR="00A3180F" w:rsidRPr="00A3180F" w:rsidRDefault="00A3180F" w:rsidP="00A3180F">
      <w:pPr>
        <w:jc w:val="both"/>
      </w:pPr>
    </w:p>
    <w:p w:rsidR="00457343" w:rsidRPr="0057479B" w:rsidRDefault="00457343" w:rsidP="00A423BB">
      <w:pPr>
        <w:jc w:val="center"/>
      </w:pPr>
    </w:p>
    <w:sectPr w:rsidR="00457343" w:rsidRPr="0057479B" w:rsidSect="00D942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A07"/>
    <w:multiLevelType w:val="hybridMultilevel"/>
    <w:tmpl w:val="94BC64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3245E"/>
    <w:multiLevelType w:val="hybridMultilevel"/>
    <w:tmpl w:val="74462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502E"/>
    <w:multiLevelType w:val="hybridMultilevel"/>
    <w:tmpl w:val="68A86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57281"/>
    <w:multiLevelType w:val="hybridMultilevel"/>
    <w:tmpl w:val="15E6711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13"/>
    <w:rsid w:val="0000164A"/>
    <w:rsid w:val="000D7143"/>
    <w:rsid w:val="000E1003"/>
    <w:rsid w:val="00125C92"/>
    <w:rsid w:val="001E120D"/>
    <w:rsid w:val="00276A19"/>
    <w:rsid w:val="00310F13"/>
    <w:rsid w:val="00364EAC"/>
    <w:rsid w:val="003769D0"/>
    <w:rsid w:val="0039281E"/>
    <w:rsid w:val="00457343"/>
    <w:rsid w:val="004D068B"/>
    <w:rsid w:val="0057479B"/>
    <w:rsid w:val="00584E3C"/>
    <w:rsid w:val="006237D5"/>
    <w:rsid w:val="00866220"/>
    <w:rsid w:val="00866280"/>
    <w:rsid w:val="008E01D3"/>
    <w:rsid w:val="009403C1"/>
    <w:rsid w:val="0099607A"/>
    <w:rsid w:val="009B55CC"/>
    <w:rsid w:val="009D2411"/>
    <w:rsid w:val="009E6415"/>
    <w:rsid w:val="00A04586"/>
    <w:rsid w:val="00A1041B"/>
    <w:rsid w:val="00A3180F"/>
    <w:rsid w:val="00A423BB"/>
    <w:rsid w:val="00A935B5"/>
    <w:rsid w:val="00B617C2"/>
    <w:rsid w:val="00B922DB"/>
    <w:rsid w:val="00B9540D"/>
    <w:rsid w:val="00D94241"/>
    <w:rsid w:val="00D944AA"/>
    <w:rsid w:val="00DD5BEB"/>
    <w:rsid w:val="00E3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10D5"/>
  <w15:chartTrackingRefBased/>
  <w15:docId w15:val="{308E7A98-23C1-4DF2-88DB-A01CFB1F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1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F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A04586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semiHidden/>
    <w:rsid w:val="00A04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qFormat/>
    <w:rsid w:val="0000164A"/>
    <w:pPr>
      <w:ind w:left="720"/>
      <w:contextualSpacing/>
    </w:pPr>
  </w:style>
  <w:style w:type="paragraph" w:styleId="a4">
    <w:name w:val="No Spacing"/>
    <w:link w:val="a5"/>
    <w:uiPriority w:val="1"/>
    <w:qFormat/>
    <w:rsid w:val="0000164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00164A"/>
    <w:rPr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E3112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E3112F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944A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A935B5"/>
  </w:style>
  <w:style w:type="character" w:customStyle="1" w:styleId="c8">
    <w:name w:val="c8"/>
    <w:basedOn w:val="a0"/>
    <w:rsid w:val="00A935B5"/>
  </w:style>
  <w:style w:type="paragraph" w:customStyle="1" w:styleId="Standard">
    <w:name w:val="Standard"/>
    <w:rsid w:val="00A935B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9">
    <w:name w:val="Normal (Web)"/>
    <w:basedOn w:val="a"/>
    <w:unhideWhenUsed/>
    <w:rsid w:val="00A935B5"/>
    <w:pPr>
      <w:spacing w:before="100" w:beforeAutospacing="1" w:after="119"/>
    </w:pPr>
  </w:style>
  <w:style w:type="paragraph" w:customStyle="1" w:styleId="Style1">
    <w:name w:val="Style1"/>
    <w:basedOn w:val="a"/>
    <w:rsid w:val="00A3180F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">
    <w:name w:val="Font Style25"/>
    <w:rsid w:val="00A3180F"/>
    <w:rPr>
      <w:rFonts w:ascii="Sylfaen" w:hAnsi="Sylfaen" w:cs="Sylfaen"/>
      <w:b/>
      <w:bCs/>
      <w:sz w:val="32"/>
      <w:szCs w:val="32"/>
    </w:rPr>
  </w:style>
  <w:style w:type="character" w:customStyle="1" w:styleId="FontStyle27">
    <w:name w:val="Font Style27"/>
    <w:rsid w:val="00A3180F"/>
    <w:rPr>
      <w:rFonts w:ascii="Tahoma" w:hAnsi="Tahoma" w:cs="Tahom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12534</Words>
  <Characters>71449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cp:lastModifiedBy>Пользователь Windows</cp:lastModifiedBy>
  <cp:revision>3</cp:revision>
  <cp:lastPrinted>2020-09-21T15:48:00Z</cp:lastPrinted>
  <dcterms:created xsi:type="dcterms:W3CDTF">2021-09-12T14:06:00Z</dcterms:created>
  <dcterms:modified xsi:type="dcterms:W3CDTF">2021-09-12T14:10:00Z</dcterms:modified>
</cp:coreProperties>
</file>